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000" w:firstRow="0" w:lastRow="0" w:firstColumn="0" w:lastColumn="0" w:noHBand="0" w:noVBand="0"/>
      </w:tblPr>
      <w:tblGrid>
        <w:gridCol w:w="4074"/>
        <w:gridCol w:w="4566"/>
      </w:tblGrid>
      <w:tr w:rsidR="00A51A8B" w:rsidRPr="00E53ED7" w14:paraId="4E8EDD3B" w14:textId="77777777" w:rsidTr="00D63E69">
        <w:trPr>
          <w:cantSplit/>
          <w:trHeight w:val="80"/>
        </w:trPr>
        <w:tc>
          <w:tcPr>
            <w:tcW w:w="4074" w:type="dxa"/>
          </w:tcPr>
          <w:p w14:paraId="157FFB2B" w14:textId="77777777" w:rsidR="00A32044" w:rsidRPr="00E53ED7" w:rsidRDefault="00A32044">
            <w:pPr>
              <w:rPr>
                <w:rStyle w:val="Strong"/>
                <w:rFonts w:ascii="Book Antiqua" w:hAnsi="Book Antiqua"/>
                <w:b w:val="0"/>
                <w:bCs w:val="0"/>
              </w:rPr>
            </w:pPr>
          </w:p>
        </w:tc>
        <w:tc>
          <w:tcPr>
            <w:tcW w:w="4566" w:type="dxa"/>
          </w:tcPr>
          <w:p w14:paraId="6DCC380B" w14:textId="77777777" w:rsidR="00A32044" w:rsidRPr="00E53ED7" w:rsidRDefault="00A32044" w:rsidP="00D40533">
            <w:pPr>
              <w:pStyle w:val="Heading1"/>
              <w:jc w:val="center"/>
              <w:rPr>
                <w:rStyle w:val="Strong"/>
                <w:rFonts w:ascii="Book Antiqua" w:hAnsi="Book Antiqua"/>
                <w:b/>
                <w:bCs/>
              </w:rPr>
            </w:pPr>
          </w:p>
        </w:tc>
      </w:tr>
      <w:tr w:rsidR="00A51A8B" w:rsidRPr="00E53ED7" w14:paraId="28C04EBB" w14:textId="77777777" w:rsidTr="001F372D">
        <w:trPr>
          <w:cantSplit/>
          <w:trHeight w:val="1125"/>
        </w:trPr>
        <w:tc>
          <w:tcPr>
            <w:tcW w:w="4074" w:type="dxa"/>
          </w:tcPr>
          <w:p w14:paraId="59C9F52D" w14:textId="77777777" w:rsidR="00A32044" w:rsidRPr="00E53ED7" w:rsidRDefault="00A32044">
            <w:pPr>
              <w:rPr>
                <w:rFonts w:ascii="Book Antiqua" w:hAnsi="Book Antiqua"/>
                <w:b/>
                <w:bCs/>
              </w:rPr>
            </w:pPr>
            <w:r w:rsidRPr="00E53ED7">
              <w:rPr>
                <w:rFonts w:ascii="Book Antiqua" w:hAnsi="Book Antiqua"/>
                <w:b/>
                <w:bCs/>
              </w:rPr>
              <w:t>Saracen Scimitar</w:t>
            </w:r>
          </w:p>
          <w:p w14:paraId="33CFA9E6" w14:textId="77777777" w:rsidR="00A32044" w:rsidRPr="00E53ED7" w:rsidRDefault="00A32044">
            <w:pPr>
              <w:rPr>
                <w:rFonts w:ascii="Book Antiqua" w:hAnsi="Book Antiqua"/>
                <w:b/>
                <w:bCs/>
              </w:rPr>
            </w:pPr>
            <w:r w:rsidRPr="00E53ED7">
              <w:rPr>
                <w:rFonts w:ascii="Book Antiqua" w:hAnsi="Book Antiqua"/>
                <w:b/>
                <w:bCs/>
              </w:rPr>
              <w:t>12</w:t>
            </w:r>
            <w:r w:rsidRPr="00E53ED7">
              <w:rPr>
                <w:rFonts w:ascii="Book Antiqua" w:hAnsi="Book Antiqua"/>
                <w:b/>
                <w:bCs/>
                <w:vertAlign w:val="superscript"/>
              </w:rPr>
              <w:t>th</w:t>
            </w:r>
            <w:r w:rsidRPr="00E53ED7">
              <w:rPr>
                <w:rFonts w:ascii="Book Antiqua" w:hAnsi="Book Antiqua"/>
                <w:b/>
                <w:bCs/>
              </w:rPr>
              <w:t xml:space="preserve"> Century</w:t>
            </w:r>
          </w:p>
          <w:p w14:paraId="40B59B45" w14:textId="77777777" w:rsidR="00A32044" w:rsidRPr="00E53ED7" w:rsidRDefault="00A32044">
            <w:pPr>
              <w:rPr>
                <w:rFonts w:ascii="Book Antiqua" w:hAnsi="Book Antiqua"/>
                <w:b/>
                <w:bCs/>
              </w:rPr>
            </w:pPr>
            <w:r w:rsidRPr="00E53ED7">
              <w:rPr>
                <w:rFonts w:ascii="Book Antiqua" w:hAnsi="Book Antiqua"/>
                <w:b/>
                <w:bCs/>
              </w:rPr>
              <w:t>Holy Land</w:t>
            </w:r>
          </w:p>
          <w:p w14:paraId="1212812F" w14:textId="77777777" w:rsidR="00A32044" w:rsidRPr="00E53ED7" w:rsidRDefault="00A32044">
            <w:pPr>
              <w:rPr>
                <w:rFonts w:ascii="Book Antiqua" w:hAnsi="Book Antiqua"/>
              </w:rPr>
            </w:pPr>
            <w:r w:rsidRPr="00E53ED7">
              <w:rPr>
                <w:rFonts w:ascii="Book Antiqua" w:hAnsi="Book Antiqua"/>
              </w:rPr>
              <w:t>Typical of Saracen blades used against the crusaders, a lethal slashing weapon.  The deep curving blade would slice into an opponent without lodging in the bone.</w:t>
            </w:r>
          </w:p>
          <w:p w14:paraId="6AF296C1" w14:textId="77777777" w:rsidR="00A32044" w:rsidRPr="00E53ED7" w:rsidRDefault="00A32044">
            <w:pPr>
              <w:rPr>
                <w:rFonts w:ascii="Book Antiqua" w:hAnsi="Book Antiqua"/>
                <w:b/>
                <w:bCs/>
              </w:rPr>
            </w:pPr>
          </w:p>
        </w:tc>
        <w:tc>
          <w:tcPr>
            <w:tcW w:w="4566" w:type="dxa"/>
          </w:tcPr>
          <w:p w14:paraId="778E4A2B" w14:textId="77777777" w:rsidR="00A32044" w:rsidRPr="00E53ED7" w:rsidRDefault="00CC04B9" w:rsidP="00D40533">
            <w:pPr>
              <w:jc w:val="center"/>
              <w:rPr>
                <w:rFonts w:ascii="Book Antiqua" w:hAnsi="Book Antiqua"/>
                <w:b/>
                <w:bCs/>
              </w:rPr>
            </w:pPr>
            <w:r w:rsidRPr="00E53ED7">
              <w:rPr>
                <w:rFonts w:ascii="Book Antiqua" w:hAnsi="Book Antiqua"/>
              </w:rPr>
              <w:object w:dxaOrig="4890" w:dyaOrig="2310" w14:anchorId="7D64A6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3.75pt;height:87pt" o:ole="">
                  <v:imagedata r:id="rId5" o:title=""/>
                </v:shape>
                <o:OLEObject Type="Embed" ProgID="PBrush" ShapeID="_x0000_i1026" DrawAspect="Content" ObjectID="_1733833878" r:id="rId6"/>
              </w:object>
            </w:r>
          </w:p>
        </w:tc>
      </w:tr>
      <w:tr w:rsidR="00A51A8B" w:rsidRPr="00E53ED7" w14:paraId="34CE7E9E" w14:textId="77777777" w:rsidTr="001F372D">
        <w:trPr>
          <w:cantSplit/>
        </w:trPr>
        <w:tc>
          <w:tcPr>
            <w:tcW w:w="4074" w:type="dxa"/>
          </w:tcPr>
          <w:p w14:paraId="74992031" w14:textId="77777777" w:rsidR="00A32044" w:rsidRPr="00E53ED7" w:rsidRDefault="00A32044">
            <w:pPr>
              <w:rPr>
                <w:rFonts w:ascii="Book Antiqua" w:hAnsi="Book Antiqua"/>
                <w:b/>
                <w:bCs/>
              </w:rPr>
            </w:pPr>
            <w:r w:rsidRPr="00E53ED7">
              <w:rPr>
                <w:rFonts w:ascii="Book Antiqua" w:hAnsi="Book Antiqua"/>
                <w:b/>
                <w:bCs/>
              </w:rPr>
              <w:t>Thrusting Spear</w:t>
            </w:r>
          </w:p>
          <w:p w14:paraId="3174E3D9" w14:textId="77777777" w:rsidR="00A32044" w:rsidRPr="00E53ED7" w:rsidRDefault="00A32044">
            <w:pPr>
              <w:rPr>
                <w:rFonts w:ascii="Book Antiqua" w:hAnsi="Book Antiqua"/>
                <w:b/>
                <w:bCs/>
              </w:rPr>
            </w:pPr>
            <w:r w:rsidRPr="00E53ED7">
              <w:rPr>
                <w:rFonts w:ascii="Book Antiqua" w:hAnsi="Book Antiqua"/>
                <w:b/>
                <w:bCs/>
              </w:rPr>
              <w:t>Time Immemorial-Present</w:t>
            </w:r>
          </w:p>
          <w:p w14:paraId="6C55D2F9" w14:textId="77777777" w:rsidR="00A32044" w:rsidRPr="00E53ED7" w:rsidRDefault="00A32044">
            <w:pPr>
              <w:rPr>
                <w:rFonts w:ascii="Book Antiqua" w:hAnsi="Book Antiqua"/>
                <w:b/>
                <w:bCs/>
              </w:rPr>
            </w:pPr>
            <w:r w:rsidRPr="00E53ED7">
              <w:rPr>
                <w:rFonts w:ascii="Book Antiqua" w:hAnsi="Book Antiqua"/>
                <w:b/>
                <w:bCs/>
              </w:rPr>
              <w:t>Around the World</w:t>
            </w:r>
          </w:p>
          <w:p w14:paraId="338B7DD0" w14:textId="77777777" w:rsidR="00A32044" w:rsidRPr="00E53ED7" w:rsidRDefault="00A32044">
            <w:pPr>
              <w:rPr>
                <w:rFonts w:ascii="Book Antiqua" w:hAnsi="Book Antiqua"/>
              </w:rPr>
            </w:pPr>
            <w:r w:rsidRPr="00E53ED7">
              <w:rPr>
                <w:rFonts w:ascii="Book Antiqua" w:hAnsi="Book Antiqua"/>
              </w:rPr>
              <w:t>Despite the reverence given the sword, the spear has been the weapon of choice for many warriors since man first picked up a pointed stick.  Spears were designed as throwing weapons, ultra-long pikes, or thrusting weapons.  This particular piece is a thrusting spear, featuring a lugged spearhead (dating to 1000 A.D.) and a pointed steel butt-cap.  The pointed butt-cap added balance and effectively rendered the weapon as a double-headed spear.</w:t>
            </w:r>
          </w:p>
          <w:p w14:paraId="09666903" w14:textId="77777777" w:rsidR="00A32044" w:rsidRPr="00E53ED7" w:rsidRDefault="00A32044">
            <w:pPr>
              <w:rPr>
                <w:rFonts w:ascii="Book Antiqua" w:hAnsi="Book Antiqua"/>
              </w:rPr>
            </w:pPr>
          </w:p>
        </w:tc>
        <w:tc>
          <w:tcPr>
            <w:tcW w:w="4566" w:type="dxa"/>
          </w:tcPr>
          <w:p w14:paraId="38D74067" w14:textId="77777777" w:rsidR="00A32044" w:rsidRPr="00E53ED7" w:rsidRDefault="00CC04B9" w:rsidP="00D40533">
            <w:pPr>
              <w:jc w:val="center"/>
              <w:rPr>
                <w:rFonts w:ascii="Book Antiqua" w:hAnsi="Book Antiqua"/>
                <w:b/>
                <w:bCs/>
              </w:rPr>
            </w:pPr>
            <w:r w:rsidRPr="00E53ED7">
              <w:rPr>
                <w:rFonts w:ascii="Book Antiqua" w:hAnsi="Book Antiqua"/>
              </w:rPr>
              <w:object w:dxaOrig="1245" w:dyaOrig="4005" w14:anchorId="195D5A6F">
                <v:shape id="_x0000_i1027" type="#_x0000_t75" style="width:62.25pt;height:200.25pt" o:ole="">
                  <v:imagedata r:id="rId7" o:title=""/>
                </v:shape>
                <o:OLEObject Type="Embed" ProgID="PBrush" ShapeID="_x0000_i1027" DrawAspect="Content" ObjectID="_1733833879" r:id="rId8"/>
              </w:object>
            </w:r>
          </w:p>
        </w:tc>
      </w:tr>
      <w:tr w:rsidR="00A51A8B" w:rsidRPr="00E53ED7" w14:paraId="628F928C" w14:textId="77777777" w:rsidTr="001F372D">
        <w:trPr>
          <w:cantSplit/>
          <w:trHeight w:val="1125"/>
        </w:trPr>
        <w:tc>
          <w:tcPr>
            <w:tcW w:w="4074" w:type="dxa"/>
          </w:tcPr>
          <w:p w14:paraId="3FC6CC48" w14:textId="77777777" w:rsidR="00A32044" w:rsidRPr="00E53ED7" w:rsidRDefault="00A32044">
            <w:pPr>
              <w:rPr>
                <w:rFonts w:ascii="Book Antiqua" w:hAnsi="Book Antiqua"/>
                <w:b/>
                <w:bCs/>
              </w:rPr>
            </w:pPr>
          </w:p>
        </w:tc>
        <w:tc>
          <w:tcPr>
            <w:tcW w:w="4566" w:type="dxa"/>
          </w:tcPr>
          <w:p w14:paraId="022BBA1D" w14:textId="77777777" w:rsidR="005D514E" w:rsidRPr="00E53ED7" w:rsidRDefault="005D514E" w:rsidP="00D40533">
            <w:pPr>
              <w:jc w:val="center"/>
              <w:rPr>
                <w:rFonts w:ascii="Book Antiqua" w:hAnsi="Book Antiqua"/>
                <w:b/>
                <w:bCs/>
              </w:rPr>
            </w:pPr>
          </w:p>
        </w:tc>
      </w:tr>
      <w:tr w:rsidR="00A51A8B" w:rsidRPr="00E53ED7" w14:paraId="343EF3C5" w14:textId="77777777" w:rsidTr="001F372D">
        <w:trPr>
          <w:cantSplit/>
          <w:trHeight w:val="2790"/>
        </w:trPr>
        <w:tc>
          <w:tcPr>
            <w:tcW w:w="4074" w:type="dxa"/>
          </w:tcPr>
          <w:p w14:paraId="38F5DE8D" w14:textId="77777777" w:rsidR="001F372D" w:rsidRPr="00E53ED7" w:rsidRDefault="001F372D" w:rsidP="001F372D">
            <w:pPr>
              <w:rPr>
                <w:rFonts w:ascii="Book Antiqua" w:hAnsi="Book Antiqua"/>
                <w:b/>
                <w:bCs/>
              </w:rPr>
            </w:pPr>
            <w:r w:rsidRPr="00E53ED7">
              <w:rPr>
                <w:rFonts w:ascii="Book Antiqua" w:hAnsi="Book Antiqua"/>
                <w:b/>
                <w:bCs/>
              </w:rPr>
              <w:lastRenderedPageBreak/>
              <w:t>Early Scottish Dirk</w:t>
            </w:r>
          </w:p>
          <w:p w14:paraId="4B67A1F6" w14:textId="77777777" w:rsidR="001F372D" w:rsidRPr="00E53ED7" w:rsidRDefault="001F372D" w:rsidP="001F372D">
            <w:pPr>
              <w:rPr>
                <w:rFonts w:ascii="Book Antiqua" w:hAnsi="Book Antiqua"/>
                <w:b/>
                <w:bCs/>
              </w:rPr>
            </w:pPr>
            <w:r w:rsidRPr="00E53ED7">
              <w:rPr>
                <w:rFonts w:ascii="Book Antiqua" w:hAnsi="Book Antiqua"/>
                <w:b/>
                <w:bCs/>
              </w:rPr>
              <w:t>Scotland</w:t>
            </w:r>
          </w:p>
          <w:p w14:paraId="61BD32EE" w14:textId="77777777" w:rsidR="001F372D" w:rsidRPr="00E53ED7" w:rsidRDefault="001F372D" w:rsidP="001F372D">
            <w:pPr>
              <w:rPr>
                <w:rFonts w:ascii="Book Antiqua" w:hAnsi="Book Antiqua"/>
                <w:b/>
                <w:bCs/>
              </w:rPr>
            </w:pPr>
            <w:r w:rsidRPr="00E53ED7">
              <w:rPr>
                <w:rFonts w:ascii="Book Antiqua" w:hAnsi="Book Antiqua"/>
                <w:b/>
                <w:bCs/>
              </w:rPr>
              <w:t>13</w:t>
            </w:r>
            <w:r w:rsidRPr="00E53ED7">
              <w:rPr>
                <w:rFonts w:ascii="Book Antiqua" w:hAnsi="Book Antiqua"/>
                <w:b/>
                <w:bCs/>
                <w:vertAlign w:val="superscript"/>
              </w:rPr>
              <w:t>th</w:t>
            </w:r>
            <w:r w:rsidRPr="00E53ED7">
              <w:rPr>
                <w:rFonts w:ascii="Book Antiqua" w:hAnsi="Book Antiqua"/>
                <w:b/>
                <w:bCs/>
              </w:rPr>
              <w:t>-16</w:t>
            </w:r>
            <w:r w:rsidRPr="00E53ED7">
              <w:rPr>
                <w:rFonts w:ascii="Book Antiqua" w:hAnsi="Book Antiqua"/>
                <w:b/>
                <w:bCs/>
                <w:vertAlign w:val="superscript"/>
              </w:rPr>
              <w:t>th</w:t>
            </w:r>
            <w:r w:rsidRPr="00E53ED7">
              <w:rPr>
                <w:rFonts w:ascii="Book Antiqua" w:hAnsi="Book Antiqua"/>
                <w:b/>
                <w:bCs/>
              </w:rPr>
              <w:t xml:space="preserve"> Centuries</w:t>
            </w:r>
          </w:p>
          <w:p w14:paraId="3257C920" w14:textId="77777777" w:rsidR="001F372D" w:rsidRPr="00E53ED7" w:rsidRDefault="001F372D" w:rsidP="001F372D">
            <w:pPr>
              <w:rPr>
                <w:rFonts w:ascii="Book Antiqua" w:hAnsi="Book Antiqua"/>
              </w:rPr>
            </w:pPr>
            <w:r w:rsidRPr="00E53ED7">
              <w:rPr>
                <w:rFonts w:ascii="Book Antiqua" w:hAnsi="Book Antiqua"/>
              </w:rPr>
              <w:t xml:space="preserve">The Scottish Dirk was a direct descendent of the Medieval ballock dagger. The grip form began to change, probably sometime in the late 16th century, but soon developed a form that was purely Scottish. The later versions that are quite popular are somewhat debased in form, and not the pure fighting weapon of the early version. And make no mistake about it, this dirk was a pure fighting knife, and unabashedly so. The blade was long and single-edged. Made to use alone, with a shield and sword, or just with a basket-hilt claymore. </w:t>
            </w:r>
          </w:p>
          <w:p w14:paraId="6CCBA358" w14:textId="77777777" w:rsidR="001F372D" w:rsidRPr="00E53ED7" w:rsidRDefault="001F372D" w:rsidP="001F372D">
            <w:pPr>
              <w:rPr>
                <w:rFonts w:ascii="Book Antiqua" w:hAnsi="Book Antiqua"/>
                <w:b/>
                <w:bCs/>
              </w:rPr>
            </w:pPr>
          </w:p>
        </w:tc>
        <w:tc>
          <w:tcPr>
            <w:tcW w:w="4566" w:type="dxa"/>
          </w:tcPr>
          <w:p w14:paraId="5B465530" w14:textId="77777777" w:rsidR="001F372D" w:rsidRPr="00E53ED7" w:rsidRDefault="00000000" w:rsidP="001F372D">
            <w:pPr>
              <w:jc w:val="center"/>
              <w:rPr>
                <w:rFonts w:ascii="Book Antiqua" w:hAnsi="Book Antiqua"/>
                <w:b/>
                <w:bCs/>
              </w:rPr>
            </w:pPr>
            <w:hyperlink r:id="rId9" w:history="1">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"http://www.medievalcollectibles.com/images/Product/large/400508.png" \* MERGEFORMATINET </w:instrText>
              </w:r>
              <w:r w:rsidR="001F372D" w:rsidRPr="00E53ED7">
                <w:rPr>
                  <w:rFonts w:ascii="Book Antiqua" w:hAnsi="Book Antiqua"/>
                  <w:color w:val="0000FF"/>
                </w:rPr>
                <w:fldChar w:fldCharType="separate"/>
              </w:r>
              <w:r w:rsidR="001F372D">
                <w:rPr>
                  <w:rFonts w:ascii="Book Antiqua" w:hAnsi="Book Antiqua"/>
                  <w:color w:val="0000FF"/>
                </w:rPr>
                <w:fldChar w:fldCharType="begin"/>
              </w:r>
              <w:r w:rsidR="001F372D">
                <w:rPr>
                  <w:rFonts w:ascii="Book Antiqua" w:hAnsi="Book Antiqua"/>
                  <w:color w:val="0000FF"/>
                </w:rPr>
                <w:instrText xml:space="preserve"> INCLUDEPICTURE  "http://www.medievalcollectibles.com/images/Product/large/400508.png" \* MERGEFORMATINET </w:instrText>
              </w:r>
              <w:r w:rsidR="001F372D">
                <w:rPr>
                  <w:rFonts w:ascii="Book Antiqua" w:hAnsi="Book Antiqua"/>
                  <w:color w:val="0000FF"/>
                </w:rPr>
                <w:fldChar w:fldCharType="separate"/>
              </w:r>
              <w:r w:rsidR="0041399F">
                <w:rPr>
                  <w:rFonts w:ascii="Book Antiqua" w:hAnsi="Book Antiqua"/>
                  <w:color w:val="0000FF"/>
                </w:rPr>
                <w:fldChar w:fldCharType="begin"/>
              </w:r>
              <w:r w:rsidR="0041399F">
                <w:rPr>
                  <w:rFonts w:ascii="Book Antiqua" w:hAnsi="Book Antiqua"/>
                  <w:color w:val="0000FF"/>
                </w:rPr>
                <w:instrText xml:space="preserve"> INCLUDEPICTURE  "http://www.medievalcollectibles.com/images/Product/large/400508.png" \* MERGEFORMATINET </w:instrText>
              </w:r>
              <w:r w:rsidR="0041399F">
                <w:rPr>
                  <w:rFonts w:ascii="Book Antiqua" w:hAnsi="Book Antiqua"/>
                  <w:color w:val="0000FF"/>
                </w:rPr>
                <w:fldChar w:fldCharType="separate"/>
              </w:r>
              <w:r w:rsidR="001F6DD6">
                <w:rPr>
                  <w:rFonts w:ascii="Book Antiqua" w:hAnsi="Book Antiqua"/>
                  <w:color w:val="0000FF"/>
                </w:rPr>
                <w:fldChar w:fldCharType="begin"/>
              </w:r>
              <w:r w:rsidR="001F6DD6">
                <w:rPr>
                  <w:rFonts w:ascii="Book Antiqua" w:hAnsi="Book Antiqua"/>
                  <w:color w:val="0000FF"/>
                </w:rPr>
                <w:instrText xml:space="preserve"> INCLUDEPICTURE  "http://www.medievalcollectibles.com/images/Product/large/400508.png" \* MERGEFORMATINET </w:instrText>
              </w:r>
              <w:r w:rsidR="001F6DD6">
                <w:rPr>
                  <w:rFonts w:ascii="Book Antiqua" w:hAnsi="Book Antiqua"/>
                  <w:color w:val="0000FF"/>
                </w:rPr>
                <w:fldChar w:fldCharType="separate"/>
              </w:r>
              <w:r w:rsidR="00B72CBC">
                <w:rPr>
                  <w:rFonts w:ascii="Book Antiqua" w:hAnsi="Book Antiqua"/>
                  <w:color w:val="0000FF"/>
                </w:rPr>
                <w:fldChar w:fldCharType="begin"/>
              </w:r>
              <w:r w:rsidR="00B72CBC">
                <w:rPr>
                  <w:rFonts w:ascii="Book Antiqua" w:hAnsi="Book Antiqua"/>
                  <w:color w:val="0000FF"/>
                </w:rPr>
                <w:instrText xml:space="preserve"> INCLUDEPICTURE  "http://www.medievalcollectibles.com/images/Product/large/400508.png" \* MERGEFORMATINET </w:instrText>
              </w:r>
              <w:r w:rsidR="00B72CBC">
                <w:rPr>
                  <w:rFonts w:ascii="Book Antiqua" w:hAnsi="Book Antiqua"/>
                  <w:color w:val="0000FF"/>
                </w:rPr>
                <w:fldChar w:fldCharType="separate"/>
              </w:r>
              <w:r w:rsidR="00386143">
                <w:rPr>
                  <w:rFonts w:ascii="Book Antiqua" w:hAnsi="Book Antiqua"/>
                  <w:color w:val="0000FF"/>
                </w:rPr>
                <w:fldChar w:fldCharType="begin"/>
              </w:r>
              <w:r w:rsidR="00386143">
                <w:rPr>
                  <w:rFonts w:ascii="Book Antiqua" w:hAnsi="Book Antiqua"/>
                  <w:color w:val="0000FF"/>
                </w:rPr>
                <w:instrText xml:space="preserve"> INCLUDEPICTURE  "http://www.medievalcollectibles.com/images/Product/large/400508.png" \* MERGEFORMATINET </w:instrText>
              </w:r>
              <w:r w:rsidR="00386143">
                <w:rPr>
                  <w:rFonts w:ascii="Book Antiqua" w:hAnsi="Book Antiqua"/>
                  <w:color w:val="0000FF"/>
                </w:rPr>
                <w:fldChar w:fldCharType="separate"/>
              </w:r>
              <w:r w:rsidR="00A75C3B">
                <w:rPr>
                  <w:rFonts w:ascii="Book Antiqua" w:hAnsi="Book Antiqua"/>
                  <w:color w:val="0000FF"/>
                </w:rPr>
                <w:fldChar w:fldCharType="begin"/>
              </w:r>
              <w:r w:rsidR="00A75C3B">
                <w:rPr>
                  <w:rFonts w:ascii="Book Antiqua" w:hAnsi="Book Antiqua"/>
                  <w:color w:val="0000FF"/>
                </w:rPr>
                <w:instrText xml:space="preserve"> INCLUDEPICTURE  "http://www.medievalcollectibles.com/images/Product/large/400508.png" \* MERGEFORMATINET </w:instrText>
              </w:r>
              <w:r w:rsidR="00A75C3B">
                <w:rPr>
                  <w:rFonts w:ascii="Book Antiqua" w:hAnsi="Book Antiqua"/>
                  <w:color w:val="0000FF"/>
                </w:rPr>
                <w:fldChar w:fldCharType="separate"/>
              </w:r>
              <w:r w:rsidR="000F1409">
                <w:rPr>
                  <w:rFonts w:ascii="Book Antiqua" w:hAnsi="Book Antiqua"/>
                  <w:color w:val="0000FF"/>
                </w:rPr>
                <w:fldChar w:fldCharType="begin"/>
              </w:r>
              <w:r w:rsidR="000F1409">
                <w:rPr>
                  <w:rFonts w:ascii="Book Antiqua" w:hAnsi="Book Antiqua"/>
                  <w:color w:val="0000FF"/>
                </w:rPr>
                <w:instrText xml:space="preserve"> INCLUDEPICTURE  "http://www.medievalcollectibles.com/images/Product/large/400508.png" \* MERGEFORMATINET </w:instrText>
              </w:r>
              <w:r w:rsidR="000F1409">
                <w:rPr>
                  <w:rFonts w:ascii="Book Antiqua" w:hAnsi="Book Antiqua"/>
                  <w:color w:val="0000FF"/>
                </w:rPr>
                <w:fldChar w:fldCharType="separate"/>
              </w:r>
              <w:r w:rsidR="00F607C1">
                <w:rPr>
                  <w:rFonts w:ascii="Book Antiqua" w:hAnsi="Book Antiqua"/>
                  <w:color w:val="0000FF"/>
                </w:rPr>
                <w:fldChar w:fldCharType="begin"/>
              </w:r>
              <w:r w:rsidR="00F607C1">
                <w:rPr>
                  <w:rFonts w:ascii="Book Antiqua" w:hAnsi="Book Antiqua"/>
                  <w:color w:val="0000FF"/>
                </w:rPr>
                <w:instrText xml:space="preserve"> INCLUDEPICTURE  "http://www.medievalcollectibles.com/images/Product/large/400508.png" \* MERGEFORMATINET </w:instrText>
              </w:r>
              <w:r w:rsidR="00F607C1">
                <w:rPr>
                  <w:rFonts w:ascii="Book Antiqua" w:hAnsi="Book Antiqua"/>
                  <w:color w:val="0000FF"/>
                </w:rPr>
                <w:fldChar w:fldCharType="separate"/>
              </w:r>
              <w:r w:rsidR="00F65C82">
                <w:rPr>
                  <w:rFonts w:ascii="Book Antiqua" w:hAnsi="Book Antiqua"/>
                  <w:color w:val="0000FF"/>
                </w:rPr>
                <w:fldChar w:fldCharType="begin"/>
              </w:r>
              <w:r w:rsidR="00F65C82">
                <w:rPr>
                  <w:rFonts w:ascii="Book Antiqua" w:hAnsi="Book Antiqua"/>
                  <w:color w:val="0000FF"/>
                </w:rPr>
                <w:instrText xml:space="preserve"> INCLUDEPICTURE  "http://www.medievalcollectibles.com/images/Product/large/400508.png" \* MERGEFORMATINET </w:instrText>
              </w:r>
              <w:r w:rsidR="00F65C82">
                <w:rPr>
                  <w:rFonts w:ascii="Book Antiqua" w:hAnsi="Book Antiqua"/>
                  <w:color w:val="0000FF"/>
                </w:rPr>
                <w:fldChar w:fldCharType="separate"/>
              </w:r>
              <w:r w:rsidR="00F435F4">
                <w:rPr>
                  <w:rFonts w:ascii="Book Antiqua" w:hAnsi="Book Antiqua"/>
                  <w:color w:val="0000FF"/>
                </w:rPr>
                <w:fldChar w:fldCharType="begin"/>
              </w:r>
              <w:r w:rsidR="00F435F4">
                <w:rPr>
                  <w:rFonts w:ascii="Book Antiqua" w:hAnsi="Book Antiqua"/>
                  <w:color w:val="0000FF"/>
                </w:rPr>
                <w:instrText xml:space="preserve"> INCLUDEPICTURE  "http://www.medievalcollectibles.com/images/Product/large/400508.png" \* MERGEFORMATINET </w:instrText>
              </w:r>
              <w:r w:rsidR="00F435F4">
                <w:rPr>
                  <w:rFonts w:ascii="Book Antiqua" w:hAnsi="Book Antiqua"/>
                  <w:color w:val="0000FF"/>
                </w:rPr>
                <w:fldChar w:fldCharType="separate"/>
              </w:r>
              <w:r w:rsidR="001A1ABE">
                <w:rPr>
                  <w:rFonts w:ascii="Book Antiqua" w:hAnsi="Book Antiqua"/>
                  <w:color w:val="0000FF"/>
                </w:rPr>
                <w:fldChar w:fldCharType="begin"/>
              </w:r>
              <w:r w:rsidR="001A1ABE">
                <w:rPr>
                  <w:rFonts w:ascii="Book Antiqua" w:hAnsi="Book Antiqua"/>
                  <w:color w:val="0000FF"/>
                </w:rPr>
                <w:instrText xml:space="preserve"> INCLUDEPICTURE  "http://www.medievalcollectibles.com/images/Product/large/400508.png" \* MERGEFORMATINET </w:instrText>
              </w:r>
              <w:r w:rsidR="001A1ABE">
                <w:rPr>
                  <w:rFonts w:ascii="Book Antiqua" w:hAnsi="Book Antiqua"/>
                  <w:color w:val="0000FF"/>
                </w:rPr>
                <w:fldChar w:fldCharType="separate"/>
              </w:r>
              <w:r w:rsidR="007D0043">
                <w:rPr>
                  <w:rFonts w:ascii="Book Antiqua" w:hAnsi="Book Antiqua"/>
                  <w:color w:val="0000FF"/>
                </w:rPr>
                <w:fldChar w:fldCharType="begin"/>
              </w:r>
              <w:r w:rsidR="007D0043">
                <w:rPr>
                  <w:rFonts w:ascii="Book Antiqua" w:hAnsi="Book Antiqua"/>
                  <w:color w:val="0000FF"/>
                </w:rPr>
                <w:instrText xml:space="preserve"> INCLUDEPICTURE  "http://www.medievalcollectibles.com/images/Product/large/400508.png" \* MERGEFORMATINET </w:instrText>
              </w:r>
              <w:r w:rsidR="007D0043">
                <w:rPr>
                  <w:rFonts w:ascii="Book Antiqua" w:hAnsi="Book Antiqua"/>
                  <w:color w:val="0000FF"/>
                </w:rPr>
                <w:fldChar w:fldCharType="separate"/>
              </w:r>
              <w:r>
                <w:rPr>
                  <w:rFonts w:ascii="Book Antiqua" w:hAnsi="Book Antiqua"/>
                  <w:color w:val="0000FF"/>
                </w:rPr>
                <w:fldChar w:fldCharType="begin"/>
              </w:r>
              <w:r>
                <w:rPr>
                  <w:rFonts w:ascii="Book Antiqua" w:hAnsi="Book Antiqua"/>
                  <w:color w:val="0000FF"/>
                </w:rPr>
                <w:instrText xml:space="preserve"> INCLUDEPICTURE  "http://www.medievalcollectibles.com/images/Product/large/400508.png" \* MERGEFORMATINET </w:instrText>
              </w:r>
              <w:r>
                <w:rPr>
                  <w:rFonts w:ascii="Book Antiqua" w:hAnsi="Book Antiqua"/>
                  <w:color w:val="0000FF"/>
                </w:rPr>
                <w:fldChar w:fldCharType="separate"/>
              </w:r>
              <w:r>
                <w:rPr>
                  <w:rFonts w:ascii="Book Antiqua" w:hAnsi="Book Antiqua"/>
                  <w:color w:val="0000FF"/>
                </w:rPr>
                <w:pict w14:anchorId="4B74120A">
                  <v:shape id="irc_mi" o:spid="_x0000_i1029" type="#_x0000_t75" alt="" href="http://www.google.com/url?sa=i&amp;rct=j&amp;q=&amp;esrc=s&amp;source=images&amp;cd=&amp;cad=rja&amp;uact=8&amp;ved=0CAcQjRw&amp;url=http%3A%2F%2Fwww.medievalcollectibles.com%2Fs-34-scottish-and-celtic-daggers.aspx&amp;ei=6vAuVY7aMIGNsAWDoYKYAw&amp;psig=AFQjCNFrH5fbLXVJbn7KTSffpaGpwW21Ww&amp;ust=1429226088546207" style="width:174pt;height:174pt" o:button="t">
                    <v:imagedata r:id="rId10" r:href="rId11"/>
                  </v:shape>
                </w:pict>
              </w:r>
              <w:r>
                <w:rPr>
                  <w:rFonts w:ascii="Book Antiqua" w:hAnsi="Book Antiqua"/>
                  <w:color w:val="0000FF"/>
                </w:rPr>
                <w:fldChar w:fldCharType="end"/>
              </w:r>
              <w:r w:rsidR="007D0043">
                <w:rPr>
                  <w:rFonts w:ascii="Book Antiqua" w:hAnsi="Book Antiqua"/>
                  <w:color w:val="0000FF"/>
                </w:rPr>
                <w:fldChar w:fldCharType="end"/>
              </w:r>
              <w:r w:rsidR="001A1ABE">
                <w:rPr>
                  <w:rFonts w:ascii="Book Antiqua" w:hAnsi="Book Antiqua"/>
                  <w:color w:val="0000FF"/>
                </w:rPr>
                <w:fldChar w:fldCharType="end"/>
              </w:r>
              <w:r w:rsidR="00F435F4">
                <w:rPr>
                  <w:rFonts w:ascii="Book Antiqua" w:hAnsi="Book Antiqua"/>
                  <w:color w:val="0000FF"/>
                </w:rPr>
                <w:fldChar w:fldCharType="end"/>
              </w:r>
              <w:r w:rsidR="00F65C82">
                <w:rPr>
                  <w:rFonts w:ascii="Book Antiqua" w:hAnsi="Book Antiqua"/>
                  <w:color w:val="0000FF"/>
                </w:rPr>
                <w:fldChar w:fldCharType="end"/>
              </w:r>
              <w:r w:rsidR="00F607C1">
                <w:rPr>
                  <w:rFonts w:ascii="Book Antiqua" w:hAnsi="Book Antiqua"/>
                  <w:color w:val="0000FF"/>
                </w:rPr>
                <w:fldChar w:fldCharType="end"/>
              </w:r>
              <w:r w:rsidR="000F1409">
                <w:rPr>
                  <w:rFonts w:ascii="Book Antiqua" w:hAnsi="Book Antiqua"/>
                  <w:color w:val="0000FF"/>
                </w:rPr>
                <w:fldChar w:fldCharType="end"/>
              </w:r>
              <w:r w:rsidR="00A75C3B">
                <w:rPr>
                  <w:rFonts w:ascii="Book Antiqua" w:hAnsi="Book Antiqua"/>
                  <w:color w:val="0000FF"/>
                </w:rPr>
                <w:fldChar w:fldCharType="end"/>
              </w:r>
              <w:r w:rsidR="00386143">
                <w:rPr>
                  <w:rFonts w:ascii="Book Antiqua" w:hAnsi="Book Antiqua"/>
                  <w:color w:val="0000FF"/>
                </w:rPr>
                <w:fldChar w:fldCharType="end"/>
              </w:r>
              <w:r w:rsidR="00B72CBC">
                <w:rPr>
                  <w:rFonts w:ascii="Book Antiqua" w:hAnsi="Book Antiqua"/>
                  <w:color w:val="0000FF"/>
                </w:rPr>
                <w:fldChar w:fldCharType="end"/>
              </w:r>
              <w:r w:rsidR="001F6DD6">
                <w:rPr>
                  <w:rFonts w:ascii="Book Antiqua" w:hAnsi="Book Antiqua"/>
                  <w:color w:val="0000FF"/>
                </w:rPr>
                <w:fldChar w:fldCharType="end"/>
              </w:r>
              <w:r w:rsidR="0041399F">
                <w:rPr>
                  <w:rFonts w:ascii="Book Antiqua" w:hAnsi="Book Antiqua"/>
                  <w:color w:val="0000FF"/>
                </w:rPr>
                <w:fldChar w:fldCharType="end"/>
              </w:r>
              <w:r w:rsidR="001F372D">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hyperlink>
          </w:p>
        </w:tc>
      </w:tr>
      <w:tr w:rsidR="00A51A8B" w:rsidRPr="00E53ED7" w14:paraId="6943DBE8" w14:textId="77777777" w:rsidTr="001F372D">
        <w:trPr>
          <w:cantSplit/>
          <w:trHeight w:val="2790"/>
        </w:trPr>
        <w:tc>
          <w:tcPr>
            <w:tcW w:w="4074" w:type="dxa"/>
          </w:tcPr>
          <w:p w14:paraId="6E1AA488" w14:textId="77777777" w:rsidR="001F372D" w:rsidRPr="00E53ED7" w:rsidRDefault="001F372D" w:rsidP="001F372D">
            <w:pPr>
              <w:rPr>
                <w:rFonts w:ascii="Book Antiqua" w:hAnsi="Book Antiqua"/>
                <w:b/>
                <w:bCs/>
              </w:rPr>
            </w:pPr>
            <w:r w:rsidRPr="00E53ED7">
              <w:rPr>
                <w:rFonts w:ascii="Book Antiqua" w:hAnsi="Book Antiqua"/>
                <w:b/>
                <w:bCs/>
              </w:rPr>
              <w:lastRenderedPageBreak/>
              <w:t xml:space="preserve">Scottish </w:t>
            </w:r>
            <w:r>
              <w:rPr>
                <w:rFonts w:ascii="Book Antiqua" w:hAnsi="Book Antiqua"/>
                <w:b/>
                <w:bCs/>
              </w:rPr>
              <w:t xml:space="preserve">Damascus </w:t>
            </w:r>
            <w:r w:rsidRPr="00E53ED7">
              <w:rPr>
                <w:rFonts w:ascii="Book Antiqua" w:hAnsi="Book Antiqua"/>
                <w:b/>
                <w:bCs/>
              </w:rPr>
              <w:t>Dirk</w:t>
            </w:r>
          </w:p>
          <w:p w14:paraId="0F26D8B1" w14:textId="77777777" w:rsidR="001F372D" w:rsidRPr="00E53ED7" w:rsidRDefault="001F372D" w:rsidP="001F372D">
            <w:pPr>
              <w:rPr>
                <w:rFonts w:ascii="Book Antiqua" w:hAnsi="Book Antiqua"/>
                <w:b/>
                <w:bCs/>
              </w:rPr>
            </w:pPr>
            <w:r w:rsidRPr="00E53ED7">
              <w:rPr>
                <w:rFonts w:ascii="Book Antiqua" w:hAnsi="Book Antiqua"/>
                <w:b/>
                <w:bCs/>
              </w:rPr>
              <w:t>Scotland</w:t>
            </w:r>
          </w:p>
          <w:p w14:paraId="6053A556" w14:textId="77777777" w:rsidR="001F372D" w:rsidRPr="00E53ED7" w:rsidRDefault="001F372D" w:rsidP="001F372D">
            <w:pPr>
              <w:rPr>
                <w:rFonts w:ascii="Book Antiqua" w:hAnsi="Book Antiqua"/>
                <w:b/>
                <w:bCs/>
              </w:rPr>
            </w:pPr>
            <w:r>
              <w:rPr>
                <w:rFonts w:ascii="Book Antiqua" w:hAnsi="Book Antiqua"/>
                <w:b/>
                <w:bCs/>
              </w:rPr>
              <w:t>18</w:t>
            </w:r>
            <w:r w:rsidRPr="001F372D">
              <w:rPr>
                <w:rFonts w:ascii="Book Antiqua" w:hAnsi="Book Antiqua"/>
                <w:b/>
                <w:bCs/>
                <w:vertAlign w:val="superscript"/>
              </w:rPr>
              <w:t>th</w:t>
            </w:r>
            <w:r w:rsidRPr="00E53ED7">
              <w:rPr>
                <w:rFonts w:ascii="Book Antiqua" w:hAnsi="Book Antiqua"/>
                <w:b/>
                <w:bCs/>
              </w:rPr>
              <w:t xml:space="preserve"> Centur</w:t>
            </w:r>
            <w:r>
              <w:rPr>
                <w:rFonts w:ascii="Book Antiqua" w:hAnsi="Book Antiqua"/>
                <w:b/>
                <w:bCs/>
              </w:rPr>
              <w:t>y</w:t>
            </w:r>
          </w:p>
          <w:p w14:paraId="03FAC670" w14:textId="77777777" w:rsidR="001F372D" w:rsidRPr="00E53ED7" w:rsidRDefault="001F372D" w:rsidP="001F372D">
            <w:pPr>
              <w:rPr>
                <w:rFonts w:ascii="Book Antiqua" w:hAnsi="Book Antiqua"/>
              </w:rPr>
            </w:pPr>
            <w:r w:rsidRPr="00E53ED7">
              <w:rPr>
                <w:rFonts w:ascii="Book Antiqua" w:hAnsi="Book Antiqua"/>
              </w:rPr>
              <w:t xml:space="preserve">The Scottish Dirk was a direct descendent of the Medieval ballock dagger. </w:t>
            </w:r>
            <w:r>
              <w:rPr>
                <w:rFonts w:ascii="Book Antiqua" w:hAnsi="Book Antiqua"/>
              </w:rPr>
              <w:t xml:space="preserve">This particular example is </w:t>
            </w:r>
            <w:r w:rsidR="00F97CCA">
              <w:rPr>
                <w:rFonts w:ascii="Book Antiqua" w:hAnsi="Book Antiqua"/>
              </w:rPr>
              <w:t xml:space="preserve">forged </w:t>
            </w:r>
            <w:r>
              <w:rPr>
                <w:rFonts w:ascii="Book Antiqua" w:hAnsi="Book Antiqua"/>
              </w:rPr>
              <w:t>of modern Damascus steel.  Although known in the Highlands in the 18</w:t>
            </w:r>
            <w:r w:rsidRPr="001F372D">
              <w:rPr>
                <w:rFonts w:ascii="Book Antiqua" w:hAnsi="Book Antiqua"/>
                <w:vertAlign w:val="superscript"/>
              </w:rPr>
              <w:t>th</w:t>
            </w:r>
            <w:r>
              <w:rPr>
                <w:rFonts w:ascii="Book Antiqua" w:hAnsi="Book Antiqua"/>
              </w:rPr>
              <w:t xml:space="preserve"> century, true Damascus steel was rare and precious.  The Scots considered the dirk (</w:t>
            </w:r>
            <w:proofErr w:type="spellStart"/>
            <w:r w:rsidRPr="001F372D">
              <w:rPr>
                <w:rFonts w:ascii="Book Antiqua" w:hAnsi="Book Antiqua"/>
                <w:i/>
              </w:rPr>
              <w:t>Biodag</w:t>
            </w:r>
            <w:proofErr w:type="spellEnd"/>
            <w:r>
              <w:rPr>
                <w:rFonts w:ascii="Book Antiqua" w:hAnsi="Book Antiqua"/>
              </w:rPr>
              <w:t xml:space="preserve"> in Gaelic) to be sacred and would swear unbreakable oaths on the iron of the dirk.  </w:t>
            </w:r>
            <w:r w:rsidR="00DA7973">
              <w:rPr>
                <w:rFonts w:ascii="Book Antiqua" w:hAnsi="Book Antiqua"/>
              </w:rPr>
              <w:t xml:space="preserve">The dirk represents the soul of the highlander.  </w:t>
            </w:r>
            <w:r w:rsidRPr="001F372D">
              <w:rPr>
                <w:rFonts w:ascii="Book Antiqua" w:hAnsi="Book Antiqua"/>
              </w:rPr>
              <w:t>The</w:t>
            </w:r>
            <w:r w:rsidRPr="00E53ED7">
              <w:rPr>
                <w:rFonts w:ascii="Book Antiqua" w:hAnsi="Book Antiqua"/>
              </w:rPr>
              <w:t xml:space="preserve"> blade was long and single-edged. Made to use alone, with a shield and sword, or just with a basket-hilt claymore. </w:t>
            </w:r>
            <w:r w:rsidR="00A51A8B">
              <w:rPr>
                <w:rFonts w:ascii="Book Antiqua" w:hAnsi="Book Antiqua"/>
              </w:rPr>
              <w:t xml:space="preserve"> Modern dirks are often decorative and ceremonial, but this was a true fighting weapon.</w:t>
            </w:r>
            <w:r w:rsidR="00DA7973">
              <w:rPr>
                <w:rFonts w:ascii="Book Antiqua" w:hAnsi="Book Antiqua"/>
              </w:rPr>
              <w:t xml:space="preserve">  The back of the blade allowed the dirk to be used as a parrying weapon.  </w:t>
            </w:r>
            <w:r w:rsidR="00F97CCA">
              <w:rPr>
                <w:rFonts w:ascii="Book Antiqua" w:hAnsi="Book Antiqua"/>
              </w:rPr>
              <w:t xml:space="preserve">But the leading edge was meant to kill.  </w:t>
            </w:r>
            <w:r w:rsidR="00DA7973">
              <w:rPr>
                <w:rFonts w:ascii="Book Antiqua" w:hAnsi="Book Antiqua"/>
              </w:rPr>
              <w:t xml:space="preserve">Notice the single blood groove down the blade.  This was designed to break the suction created when the dirk is thrust into an opponent’s belly.  </w:t>
            </w:r>
          </w:p>
          <w:p w14:paraId="469B6345" w14:textId="77777777" w:rsidR="001F372D" w:rsidRPr="00E53ED7" w:rsidRDefault="001F372D" w:rsidP="001F372D">
            <w:pPr>
              <w:rPr>
                <w:rFonts w:ascii="Book Antiqua" w:hAnsi="Book Antiqua"/>
                <w:b/>
                <w:bCs/>
              </w:rPr>
            </w:pPr>
          </w:p>
        </w:tc>
        <w:tc>
          <w:tcPr>
            <w:tcW w:w="4566" w:type="dxa"/>
          </w:tcPr>
          <w:p w14:paraId="523C2AD4" w14:textId="77777777" w:rsidR="001F372D" w:rsidRPr="00E53ED7" w:rsidRDefault="00A51A8B" w:rsidP="001F372D">
            <w:pPr>
              <w:jc w:val="center"/>
              <w:rPr>
                <w:rFonts w:ascii="Book Antiqua" w:hAnsi="Book Antiqua"/>
                <w:b/>
                <w:bCs/>
              </w:rPr>
            </w:pPr>
            <w:r>
              <w:rPr>
                <w:noProof/>
              </w:rPr>
              <w:drawing>
                <wp:inline distT="0" distB="0" distL="0" distR="0" wp14:anchorId="3EE4F335" wp14:editId="70530F78">
                  <wp:extent cx="2708910" cy="27089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8910" cy="2708910"/>
                          </a:xfrm>
                          <a:prstGeom prst="rect">
                            <a:avLst/>
                          </a:prstGeom>
                          <a:noFill/>
                          <a:ln>
                            <a:noFill/>
                          </a:ln>
                        </pic:spPr>
                      </pic:pic>
                    </a:graphicData>
                  </a:graphic>
                </wp:inline>
              </w:drawing>
            </w:r>
          </w:p>
        </w:tc>
      </w:tr>
      <w:tr w:rsidR="00A51A8B" w:rsidRPr="00E53ED7" w14:paraId="1BFB76D1" w14:textId="77777777" w:rsidTr="001F372D">
        <w:trPr>
          <w:cantSplit/>
          <w:trHeight w:val="3345"/>
        </w:trPr>
        <w:tc>
          <w:tcPr>
            <w:tcW w:w="4074" w:type="dxa"/>
          </w:tcPr>
          <w:p w14:paraId="6B584BC3" w14:textId="77777777" w:rsidR="001F372D" w:rsidRPr="00E53ED7" w:rsidRDefault="001F372D" w:rsidP="001F372D">
            <w:pPr>
              <w:rPr>
                <w:rFonts w:ascii="Book Antiqua" w:hAnsi="Book Antiqua"/>
                <w:b/>
                <w:bCs/>
              </w:rPr>
            </w:pPr>
            <w:r w:rsidRPr="00E53ED7">
              <w:rPr>
                <w:rFonts w:ascii="Book Antiqua" w:hAnsi="Book Antiqua"/>
                <w:b/>
                <w:bCs/>
              </w:rPr>
              <w:lastRenderedPageBreak/>
              <w:t>Sgian Dubh</w:t>
            </w:r>
          </w:p>
          <w:p w14:paraId="355F7B0A" w14:textId="77777777" w:rsidR="001F372D" w:rsidRPr="00E53ED7" w:rsidRDefault="001F372D" w:rsidP="001F372D">
            <w:pPr>
              <w:rPr>
                <w:rFonts w:ascii="Book Antiqua" w:hAnsi="Book Antiqua"/>
                <w:b/>
                <w:bCs/>
              </w:rPr>
            </w:pPr>
            <w:r w:rsidRPr="00E53ED7">
              <w:rPr>
                <w:rFonts w:ascii="Book Antiqua" w:hAnsi="Book Antiqua"/>
                <w:b/>
                <w:bCs/>
              </w:rPr>
              <w:t>Scotland</w:t>
            </w:r>
          </w:p>
          <w:p w14:paraId="2B000A92" w14:textId="77777777" w:rsidR="001F372D" w:rsidRPr="00E53ED7" w:rsidRDefault="001F372D" w:rsidP="001F372D">
            <w:pPr>
              <w:rPr>
                <w:rFonts w:ascii="Book Antiqua" w:hAnsi="Book Antiqua"/>
                <w:b/>
                <w:bCs/>
              </w:rPr>
            </w:pPr>
            <w:r w:rsidRPr="00E53ED7">
              <w:rPr>
                <w:rFonts w:ascii="Book Antiqua" w:hAnsi="Book Antiqua"/>
                <w:b/>
                <w:bCs/>
              </w:rPr>
              <w:t>12</w:t>
            </w:r>
            <w:r w:rsidRPr="00E53ED7">
              <w:rPr>
                <w:rFonts w:ascii="Book Antiqua" w:hAnsi="Book Antiqua"/>
                <w:b/>
                <w:bCs/>
                <w:vertAlign w:val="superscript"/>
              </w:rPr>
              <w:t>th</w:t>
            </w:r>
            <w:r w:rsidRPr="00E53ED7">
              <w:rPr>
                <w:rFonts w:ascii="Book Antiqua" w:hAnsi="Book Antiqua"/>
                <w:b/>
                <w:bCs/>
              </w:rPr>
              <w:t xml:space="preserve"> Century-Present</w:t>
            </w:r>
          </w:p>
          <w:p w14:paraId="3BA25802" w14:textId="77777777" w:rsidR="001F372D" w:rsidRPr="00E53ED7" w:rsidRDefault="001F372D" w:rsidP="001F372D">
            <w:pPr>
              <w:rPr>
                <w:rFonts w:ascii="Book Antiqua" w:hAnsi="Book Antiqua"/>
              </w:rPr>
            </w:pPr>
            <w:r w:rsidRPr="00E53ED7">
              <w:rPr>
                <w:rFonts w:ascii="Book Antiqua" w:hAnsi="Book Antiqua"/>
              </w:rPr>
              <w:t xml:space="preserve">The Sgian Dubh is a Scottish tradition and is probably as well known, if not better, than the Claymore.  The original Sgian </w:t>
            </w:r>
            <w:proofErr w:type="spellStart"/>
            <w:r w:rsidRPr="00E53ED7">
              <w:rPr>
                <w:rFonts w:ascii="Book Antiqua" w:hAnsi="Book Antiqua"/>
              </w:rPr>
              <w:t>Dubhs</w:t>
            </w:r>
            <w:proofErr w:type="spellEnd"/>
            <w:r w:rsidRPr="00E53ED7">
              <w:rPr>
                <w:rFonts w:ascii="Book Antiqua" w:hAnsi="Book Antiqua"/>
              </w:rPr>
              <w:t xml:space="preserve"> were frequently worn under the shirt close to the armpit, and were considered knives of last resort. A hidden reserve to be brought forth only when the swords and pikes had failed (later, guns took the place of pikes).  Now it is traditional for the Sgian Dubh to be worn in the stocking of the highlander, and the knife is frequently called a ""stocking dirk"".  The term ""Sgian Dubh"" itself actually means black handled knife. This Sgian Dubh has a traditional black wooden handle that is carved on one side, smooth on the other. Embossed nickel silver fittings feature a thistle motif.</w:t>
            </w:r>
          </w:p>
          <w:p w14:paraId="5E171DD1" w14:textId="77777777" w:rsidR="001F372D" w:rsidRPr="00E53ED7" w:rsidRDefault="001F372D" w:rsidP="001F372D">
            <w:pPr>
              <w:rPr>
                <w:rFonts w:ascii="Book Antiqua" w:hAnsi="Book Antiqua"/>
                <w:b/>
                <w:bCs/>
              </w:rPr>
            </w:pPr>
          </w:p>
        </w:tc>
        <w:tc>
          <w:tcPr>
            <w:tcW w:w="4566" w:type="dxa"/>
          </w:tcPr>
          <w:p w14:paraId="37DFB3A4" w14:textId="77777777" w:rsidR="001F372D" w:rsidRPr="00E53ED7" w:rsidRDefault="001F372D" w:rsidP="001F372D">
            <w:pPr>
              <w:jc w:val="center"/>
              <w:rPr>
                <w:rFonts w:ascii="Book Antiqua" w:hAnsi="Book Antiqua"/>
                <w:b/>
                <w:bCs/>
              </w:rPr>
            </w:pPr>
            <w:r w:rsidRPr="00E53ED7">
              <w:rPr>
                <w:rFonts w:ascii="Book Antiqua" w:hAnsi="Book Antiqua"/>
              </w:rPr>
              <w:object w:dxaOrig="1035" w:dyaOrig="5280" w14:anchorId="3D8558EB">
                <v:shape id="_x0000_i1030" type="#_x0000_t75" style="width:51.75pt;height:264pt" o:ole="">
                  <v:imagedata r:id="rId13" o:title=""/>
                </v:shape>
                <o:OLEObject Type="Embed" ProgID="PBrush" ShapeID="_x0000_i1030" DrawAspect="Content" ObjectID="_1733833880" r:id="rId14"/>
              </w:object>
            </w:r>
          </w:p>
        </w:tc>
      </w:tr>
      <w:tr w:rsidR="00A51A8B" w:rsidRPr="00E53ED7" w14:paraId="2B38FD40" w14:textId="77777777" w:rsidTr="001F372D">
        <w:trPr>
          <w:cantSplit/>
          <w:trHeight w:val="2380"/>
        </w:trPr>
        <w:tc>
          <w:tcPr>
            <w:tcW w:w="4074" w:type="dxa"/>
          </w:tcPr>
          <w:p w14:paraId="1909FA68" w14:textId="77777777" w:rsidR="001F372D" w:rsidRPr="00E53ED7" w:rsidRDefault="001F372D" w:rsidP="001F372D">
            <w:pPr>
              <w:pStyle w:val="Heading1"/>
              <w:rPr>
                <w:rFonts w:ascii="Book Antiqua" w:hAnsi="Book Antiqua"/>
              </w:rPr>
            </w:pPr>
            <w:r w:rsidRPr="00E53ED7">
              <w:rPr>
                <w:rFonts w:ascii="Book Antiqua" w:hAnsi="Book Antiqua"/>
              </w:rPr>
              <w:lastRenderedPageBreak/>
              <w:t>Medieval Scottish Armor</w:t>
            </w:r>
          </w:p>
          <w:p w14:paraId="2ED83063" w14:textId="77777777" w:rsidR="001F372D" w:rsidRPr="00E53ED7" w:rsidRDefault="001F372D" w:rsidP="001F372D">
            <w:pPr>
              <w:rPr>
                <w:rFonts w:ascii="Book Antiqua" w:hAnsi="Book Antiqua"/>
                <w:b/>
                <w:bCs/>
              </w:rPr>
            </w:pPr>
            <w:r w:rsidRPr="00E53ED7">
              <w:rPr>
                <w:rFonts w:ascii="Book Antiqua" w:hAnsi="Book Antiqua"/>
                <w:b/>
                <w:bCs/>
              </w:rPr>
              <w:t>Scotland</w:t>
            </w:r>
          </w:p>
          <w:p w14:paraId="36C5202E" w14:textId="77777777" w:rsidR="001F372D" w:rsidRPr="00E53ED7" w:rsidRDefault="001F372D" w:rsidP="001F372D">
            <w:pPr>
              <w:rPr>
                <w:rFonts w:ascii="Book Antiqua" w:hAnsi="Book Antiqua"/>
                <w:b/>
                <w:bCs/>
              </w:rPr>
            </w:pPr>
            <w:r w:rsidRPr="00E53ED7">
              <w:rPr>
                <w:rFonts w:ascii="Book Antiqua" w:hAnsi="Book Antiqua"/>
                <w:b/>
                <w:bCs/>
              </w:rPr>
              <w:t>11</w:t>
            </w:r>
            <w:r w:rsidRPr="00E53ED7">
              <w:rPr>
                <w:rFonts w:ascii="Book Antiqua" w:hAnsi="Book Antiqua"/>
                <w:b/>
                <w:bCs/>
                <w:vertAlign w:val="superscript"/>
              </w:rPr>
              <w:t>th</w:t>
            </w:r>
            <w:r w:rsidRPr="00E53ED7">
              <w:rPr>
                <w:rFonts w:ascii="Book Antiqua" w:hAnsi="Book Antiqua"/>
                <w:b/>
                <w:bCs/>
              </w:rPr>
              <w:t xml:space="preserve"> - 16</w:t>
            </w:r>
            <w:r w:rsidRPr="00E53ED7">
              <w:rPr>
                <w:rFonts w:ascii="Book Antiqua" w:hAnsi="Book Antiqua"/>
                <w:b/>
                <w:bCs/>
                <w:vertAlign w:val="superscript"/>
              </w:rPr>
              <w:t>th</w:t>
            </w:r>
            <w:r w:rsidRPr="00E53ED7">
              <w:rPr>
                <w:rFonts w:ascii="Book Antiqua" w:hAnsi="Book Antiqua"/>
                <w:b/>
                <w:bCs/>
              </w:rPr>
              <w:t xml:space="preserve"> Century</w:t>
            </w:r>
          </w:p>
          <w:p w14:paraId="437052DC" w14:textId="77777777" w:rsidR="001F372D" w:rsidRPr="00E53ED7" w:rsidRDefault="001F372D" w:rsidP="001F372D">
            <w:pPr>
              <w:rPr>
                <w:rFonts w:ascii="Book Antiqua" w:hAnsi="Book Antiqua"/>
              </w:rPr>
            </w:pPr>
            <w:r w:rsidRPr="00E53ED7">
              <w:rPr>
                <w:rFonts w:ascii="Book Antiqua" w:hAnsi="Book Antiqua"/>
              </w:rPr>
              <w:t xml:space="preserve">Comprised of </w:t>
            </w:r>
            <w:r w:rsidRPr="00E53ED7">
              <w:rPr>
                <w:rFonts w:ascii="Book Antiqua" w:hAnsi="Book Antiqua"/>
                <w:b/>
                <w:bCs/>
              </w:rPr>
              <w:t>gambeson</w:t>
            </w:r>
            <w:r w:rsidRPr="00E53ED7">
              <w:rPr>
                <w:rFonts w:ascii="Book Antiqua" w:hAnsi="Book Antiqua"/>
              </w:rPr>
              <w:t xml:space="preserve">, </w:t>
            </w:r>
            <w:r w:rsidRPr="00E53ED7">
              <w:rPr>
                <w:rFonts w:ascii="Book Antiqua" w:hAnsi="Book Antiqua"/>
                <w:b/>
                <w:bCs/>
              </w:rPr>
              <w:t>arming cap</w:t>
            </w:r>
            <w:r w:rsidRPr="00E53ED7">
              <w:rPr>
                <w:rFonts w:ascii="Book Antiqua" w:hAnsi="Book Antiqua"/>
              </w:rPr>
              <w:t xml:space="preserve">, </w:t>
            </w:r>
            <w:r w:rsidRPr="00E53ED7">
              <w:rPr>
                <w:rFonts w:ascii="Book Antiqua" w:hAnsi="Book Antiqua"/>
                <w:b/>
                <w:bCs/>
              </w:rPr>
              <w:t>mail coif</w:t>
            </w:r>
            <w:r w:rsidRPr="00E53ED7">
              <w:rPr>
                <w:rFonts w:ascii="Book Antiqua" w:hAnsi="Book Antiqua"/>
              </w:rPr>
              <w:t xml:space="preserve">, </w:t>
            </w:r>
            <w:r w:rsidRPr="00E53ED7">
              <w:rPr>
                <w:rFonts w:ascii="Book Antiqua" w:hAnsi="Book Antiqua"/>
                <w:b/>
                <w:bCs/>
              </w:rPr>
              <w:t>mail hauberk</w:t>
            </w:r>
            <w:r w:rsidRPr="00E53ED7">
              <w:rPr>
                <w:rFonts w:ascii="Book Antiqua" w:hAnsi="Book Antiqua"/>
              </w:rPr>
              <w:t xml:space="preserve">, </w:t>
            </w:r>
            <w:r w:rsidRPr="00E53ED7">
              <w:rPr>
                <w:rFonts w:ascii="Book Antiqua" w:hAnsi="Book Antiqua"/>
                <w:b/>
                <w:bCs/>
              </w:rPr>
              <w:t>mail leggings</w:t>
            </w:r>
            <w:r w:rsidRPr="00E53ED7">
              <w:rPr>
                <w:rFonts w:ascii="Book Antiqua" w:hAnsi="Book Antiqua"/>
              </w:rPr>
              <w:t xml:space="preserve">, </w:t>
            </w:r>
            <w:r w:rsidRPr="00E53ED7">
              <w:rPr>
                <w:rFonts w:ascii="Book Antiqua" w:hAnsi="Book Antiqua"/>
                <w:b/>
                <w:bCs/>
              </w:rPr>
              <w:t>mail gauntlets</w:t>
            </w:r>
            <w:r w:rsidRPr="00E53ED7">
              <w:rPr>
                <w:rFonts w:ascii="Book Antiqua" w:hAnsi="Book Antiqua"/>
              </w:rPr>
              <w:t xml:space="preserve">, and </w:t>
            </w:r>
            <w:r w:rsidRPr="00E53ED7">
              <w:rPr>
                <w:rFonts w:ascii="Book Antiqua" w:hAnsi="Book Antiqua"/>
                <w:b/>
                <w:bCs/>
              </w:rPr>
              <w:t>great helm</w:t>
            </w:r>
            <w:r w:rsidRPr="00E53ED7">
              <w:rPr>
                <w:rFonts w:ascii="Book Antiqua" w:hAnsi="Book Antiqua"/>
              </w:rPr>
              <w:t>, weighs approximately 93 lbs.</w:t>
            </w:r>
          </w:p>
          <w:p w14:paraId="4727AD12" w14:textId="77777777" w:rsidR="001F372D" w:rsidRPr="00E53ED7" w:rsidRDefault="001F372D" w:rsidP="001F372D">
            <w:pPr>
              <w:rPr>
                <w:rFonts w:ascii="Book Antiqua" w:hAnsi="Book Antiqua"/>
                <w:b/>
                <w:bCs/>
              </w:rPr>
            </w:pPr>
          </w:p>
        </w:tc>
        <w:tc>
          <w:tcPr>
            <w:tcW w:w="4566" w:type="dxa"/>
          </w:tcPr>
          <w:p w14:paraId="58275BA3"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145" w:dyaOrig="6690" w14:anchorId="3FB0FF9F">
                <v:shape id="_x0000_i1031" type="#_x0000_t75" style="width:107.25pt;height:334.5pt" o:ole="">
                  <v:imagedata r:id="rId15" o:title=""/>
                </v:shape>
                <o:OLEObject Type="Embed" ProgID="PBrush" ShapeID="_x0000_i1031" DrawAspect="Content" ObjectID="_1733833881" r:id="rId16"/>
              </w:object>
            </w:r>
          </w:p>
          <w:p w14:paraId="78F35CB8" w14:textId="77777777" w:rsidR="001F372D" w:rsidRPr="00E53ED7" w:rsidRDefault="001F372D" w:rsidP="001F372D">
            <w:pPr>
              <w:rPr>
                <w:rFonts w:ascii="Book Antiqua" w:hAnsi="Book Antiqua"/>
              </w:rPr>
            </w:pPr>
          </w:p>
        </w:tc>
      </w:tr>
      <w:tr w:rsidR="00A51A8B" w:rsidRPr="00E53ED7" w14:paraId="5FEE5763" w14:textId="77777777" w:rsidTr="001F372D">
        <w:trPr>
          <w:cantSplit/>
          <w:trHeight w:val="2235"/>
        </w:trPr>
        <w:tc>
          <w:tcPr>
            <w:tcW w:w="4074" w:type="dxa"/>
          </w:tcPr>
          <w:p w14:paraId="44584436" w14:textId="77777777" w:rsidR="001F372D" w:rsidRPr="00E53ED7" w:rsidRDefault="001F372D" w:rsidP="001F372D">
            <w:pPr>
              <w:rPr>
                <w:rFonts w:ascii="Book Antiqua" w:hAnsi="Book Antiqua"/>
                <w:b/>
                <w:bCs/>
              </w:rPr>
            </w:pPr>
            <w:r w:rsidRPr="00E53ED7">
              <w:rPr>
                <w:rFonts w:ascii="Book Antiqua" w:hAnsi="Book Antiqua"/>
                <w:b/>
                <w:bCs/>
              </w:rPr>
              <w:t xml:space="preserve">Scottish </w:t>
            </w:r>
            <w:proofErr w:type="spellStart"/>
            <w:r w:rsidRPr="00E53ED7">
              <w:rPr>
                <w:rFonts w:ascii="Book Antiqua" w:hAnsi="Book Antiqua"/>
                <w:b/>
                <w:bCs/>
              </w:rPr>
              <w:t>Burgeonette</w:t>
            </w:r>
            <w:proofErr w:type="spellEnd"/>
          </w:p>
          <w:p w14:paraId="093D9BCB" w14:textId="77777777" w:rsidR="001F372D" w:rsidRPr="00E53ED7" w:rsidRDefault="001F372D" w:rsidP="001F372D">
            <w:pPr>
              <w:rPr>
                <w:rFonts w:ascii="Book Antiqua" w:hAnsi="Book Antiqua"/>
                <w:b/>
                <w:bCs/>
              </w:rPr>
            </w:pPr>
            <w:r w:rsidRPr="00E53ED7">
              <w:rPr>
                <w:rFonts w:ascii="Book Antiqua" w:hAnsi="Book Antiqua"/>
                <w:b/>
                <w:bCs/>
              </w:rPr>
              <w:t>Scotland</w:t>
            </w:r>
          </w:p>
          <w:p w14:paraId="1B8E7BDD" w14:textId="77777777" w:rsidR="001F372D" w:rsidRPr="00E53ED7" w:rsidRDefault="001F372D" w:rsidP="001F372D">
            <w:pPr>
              <w:rPr>
                <w:rFonts w:ascii="Book Antiqua" w:hAnsi="Book Antiqua"/>
                <w:b/>
                <w:bCs/>
              </w:rPr>
            </w:pPr>
            <w:r w:rsidRPr="00E53ED7">
              <w:rPr>
                <w:rFonts w:ascii="Book Antiqua" w:hAnsi="Book Antiqua"/>
                <w:b/>
                <w:bCs/>
              </w:rPr>
              <w:t>16</w:t>
            </w:r>
            <w:r w:rsidRPr="00E53ED7">
              <w:rPr>
                <w:rFonts w:ascii="Book Antiqua" w:hAnsi="Book Antiqua"/>
                <w:b/>
                <w:bCs/>
                <w:vertAlign w:val="superscript"/>
              </w:rPr>
              <w:t>th</w:t>
            </w:r>
            <w:r w:rsidRPr="00E53ED7">
              <w:rPr>
                <w:rFonts w:ascii="Book Antiqua" w:hAnsi="Book Antiqua"/>
                <w:b/>
                <w:bCs/>
              </w:rPr>
              <w:t xml:space="preserve"> Century</w:t>
            </w:r>
          </w:p>
          <w:p w14:paraId="44327AD7" w14:textId="77777777" w:rsidR="001F372D" w:rsidRPr="00E53ED7" w:rsidRDefault="001F372D" w:rsidP="001F372D">
            <w:pPr>
              <w:rPr>
                <w:rFonts w:ascii="Book Antiqua" w:hAnsi="Book Antiqua"/>
              </w:rPr>
            </w:pPr>
            <w:r w:rsidRPr="00E53ED7">
              <w:rPr>
                <w:rFonts w:ascii="Book Antiqua" w:hAnsi="Book Antiqua"/>
              </w:rPr>
              <w:t>Popular throughout the 16th century, the lightweight burgonet protected the head, cheeks, and neck, while allowing excellent vision and plenty of oxygen. This particular example was used largely by the Scots, whose enemies used the term "Steel Bonnet" when referring to the highland raiders. The original appears to be of German manufacture. Constructed of 18-gauge steel. Original is in a private collection.</w:t>
            </w:r>
          </w:p>
          <w:p w14:paraId="5F9F74BA" w14:textId="77777777" w:rsidR="001F372D" w:rsidRPr="00E53ED7" w:rsidRDefault="001F372D" w:rsidP="001F372D">
            <w:pPr>
              <w:rPr>
                <w:rFonts w:ascii="Book Antiqua" w:hAnsi="Book Antiqua"/>
                <w:b/>
                <w:bCs/>
              </w:rPr>
            </w:pPr>
          </w:p>
        </w:tc>
        <w:tc>
          <w:tcPr>
            <w:tcW w:w="4566" w:type="dxa"/>
          </w:tcPr>
          <w:p w14:paraId="034DEF9F" w14:textId="77777777" w:rsidR="001F372D" w:rsidRPr="00E53ED7" w:rsidRDefault="001F372D" w:rsidP="001F372D">
            <w:pPr>
              <w:jc w:val="center"/>
              <w:rPr>
                <w:rFonts w:ascii="Book Antiqua" w:hAnsi="Book Antiqua"/>
                <w:b/>
                <w:bCs/>
              </w:rPr>
            </w:pPr>
            <w:r w:rsidRPr="00E53ED7">
              <w:rPr>
                <w:rFonts w:ascii="Book Antiqua" w:hAnsi="Book Antiqua"/>
              </w:rPr>
              <w:object w:dxaOrig="3375" w:dyaOrig="3375" w14:anchorId="044B3ED9">
                <v:shape id="_x0000_i1032" type="#_x0000_t75" style="width:168.75pt;height:168.75pt" o:ole="">
                  <v:imagedata r:id="rId17" o:title=""/>
                </v:shape>
                <o:OLEObject Type="Embed" ProgID="PBrush" ShapeID="_x0000_i1032" DrawAspect="Content" ObjectID="_1733833882" r:id="rId18"/>
              </w:object>
            </w:r>
          </w:p>
        </w:tc>
      </w:tr>
      <w:tr w:rsidR="00A51A8B" w:rsidRPr="00E53ED7" w14:paraId="5824F89C" w14:textId="77777777" w:rsidTr="001F372D">
        <w:trPr>
          <w:cantSplit/>
          <w:trHeight w:val="3345"/>
        </w:trPr>
        <w:tc>
          <w:tcPr>
            <w:tcW w:w="4074" w:type="dxa"/>
          </w:tcPr>
          <w:p w14:paraId="559B6CBF" w14:textId="77777777" w:rsidR="001F372D" w:rsidRPr="00E53ED7" w:rsidRDefault="001F372D" w:rsidP="001F372D">
            <w:pPr>
              <w:rPr>
                <w:rFonts w:ascii="Book Antiqua" w:hAnsi="Book Antiqua"/>
                <w:b/>
                <w:bCs/>
              </w:rPr>
            </w:pPr>
            <w:r w:rsidRPr="00E53ED7">
              <w:rPr>
                <w:rFonts w:ascii="Book Antiqua" w:hAnsi="Book Antiqua"/>
                <w:b/>
                <w:bCs/>
              </w:rPr>
              <w:lastRenderedPageBreak/>
              <w:t>Sugar Loaf Great Helm</w:t>
            </w:r>
          </w:p>
          <w:p w14:paraId="46A7CEED" w14:textId="77777777" w:rsidR="001F372D" w:rsidRPr="00E53ED7" w:rsidRDefault="001F372D" w:rsidP="001F372D">
            <w:pPr>
              <w:rPr>
                <w:rFonts w:ascii="Book Antiqua" w:hAnsi="Book Antiqua"/>
                <w:b/>
                <w:bCs/>
              </w:rPr>
            </w:pPr>
            <w:r w:rsidRPr="00E53ED7">
              <w:rPr>
                <w:rFonts w:ascii="Book Antiqua" w:hAnsi="Book Antiqua"/>
                <w:b/>
                <w:bCs/>
              </w:rPr>
              <w:t>Europe</w:t>
            </w:r>
          </w:p>
          <w:p w14:paraId="2EBA3762" w14:textId="77777777" w:rsidR="001F372D" w:rsidRPr="00E53ED7" w:rsidRDefault="001F372D" w:rsidP="001F372D">
            <w:pPr>
              <w:rPr>
                <w:rFonts w:ascii="Book Antiqua" w:hAnsi="Book Antiqua"/>
                <w:b/>
                <w:bCs/>
              </w:rPr>
            </w:pPr>
            <w:r w:rsidRPr="00E53ED7">
              <w:rPr>
                <w:rFonts w:ascii="Book Antiqua" w:hAnsi="Book Antiqua"/>
                <w:b/>
                <w:bCs/>
              </w:rPr>
              <w:t>13</w:t>
            </w:r>
            <w:r w:rsidRPr="00E53ED7">
              <w:rPr>
                <w:rFonts w:ascii="Book Antiqua" w:hAnsi="Book Antiqua"/>
                <w:b/>
                <w:bCs/>
                <w:vertAlign w:val="superscript"/>
              </w:rPr>
              <w:t>th</w:t>
            </w:r>
            <w:r w:rsidRPr="00E53ED7">
              <w:rPr>
                <w:rFonts w:ascii="Book Antiqua" w:hAnsi="Book Antiqua"/>
                <w:b/>
                <w:bCs/>
              </w:rPr>
              <w:t xml:space="preserve"> Century</w:t>
            </w:r>
          </w:p>
          <w:p w14:paraId="38EB89E9" w14:textId="77777777" w:rsidR="001F372D" w:rsidRPr="00E53ED7" w:rsidRDefault="001F372D" w:rsidP="001F372D">
            <w:pPr>
              <w:rPr>
                <w:rFonts w:ascii="Book Antiqua" w:hAnsi="Book Antiqua" w:cs="Arial"/>
                <w:szCs w:val="16"/>
              </w:rPr>
            </w:pPr>
            <w:r w:rsidRPr="00E53ED7">
              <w:rPr>
                <w:rFonts w:ascii="Book Antiqua" w:hAnsi="Book Antiqua" w:cs="Arial"/>
                <w:szCs w:val="16"/>
              </w:rPr>
              <w:t>The rounded shape of the Sugar Loaf Helm caused sword blows to skate off the top, so that the knight had to absorb less of the force of the blow. This was a distinct improvement over the flat-topped great helms of the day. This style was the principal helm for the armored knight for many years.</w:t>
            </w:r>
          </w:p>
          <w:p w14:paraId="3F168B48" w14:textId="77777777" w:rsidR="001F372D" w:rsidRPr="00E53ED7" w:rsidRDefault="001F372D" w:rsidP="001F372D">
            <w:pPr>
              <w:rPr>
                <w:rFonts w:ascii="Book Antiqua" w:hAnsi="Book Antiqua"/>
                <w:b/>
                <w:bCs/>
              </w:rPr>
            </w:pPr>
          </w:p>
        </w:tc>
        <w:tc>
          <w:tcPr>
            <w:tcW w:w="4566" w:type="dxa"/>
          </w:tcPr>
          <w:p w14:paraId="5EEA289D" w14:textId="77777777" w:rsidR="001F372D" w:rsidRPr="00E53ED7" w:rsidRDefault="001F372D" w:rsidP="001F372D">
            <w:pPr>
              <w:jc w:val="center"/>
              <w:rPr>
                <w:rFonts w:ascii="Book Antiqua" w:hAnsi="Book Antiqua"/>
                <w:b/>
                <w:bCs/>
              </w:rPr>
            </w:pPr>
            <w:r w:rsidRPr="00E53ED7">
              <w:rPr>
                <w:rFonts w:ascii="Book Antiqua" w:hAnsi="Book Antiqua"/>
              </w:rPr>
              <w:object w:dxaOrig="3375" w:dyaOrig="3375" w14:anchorId="55B6B444">
                <v:shape id="_x0000_i1033" type="#_x0000_t75" style="width:168.75pt;height:168.75pt" o:ole="">
                  <v:imagedata r:id="rId19" o:title=""/>
                </v:shape>
                <o:OLEObject Type="Embed" ProgID="PBrush" ShapeID="_x0000_i1033" DrawAspect="Content" ObjectID="_1733833883" r:id="rId20"/>
              </w:object>
            </w:r>
          </w:p>
        </w:tc>
      </w:tr>
      <w:tr w:rsidR="00A51A8B" w:rsidRPr="00E53ED7" w14:paraId="5BB041A2" w14:textId="77777777" w:rsidTr="001F372D">
        <w:trPr>
          <w:cantSplit/>
          <w:trHeight w:val="3345"/>
        </w:trPr>
        <w:tc>
          <w:tcPr>
            <w:tcW w:w="4074" w:type="dxa"/>
          </w:tcPr>
          <w:p w14:paraId="1D624FE4" w14:textId="77777777" w:rsidR="001F372D" w:rsidRPr="00E53ED7" w:rsidRDefault="001F372D" w:rsidP="001F372D">
            <w:pPr>
              <w:rPr>
                <w:rFonts w:ascii="Book Antiqua" w:hAnsi="Book Antiqua"/>
                <w:b/>
                <w:bCs/>
              </w:rPr>
            </w:pPr>
            <w:r w:rsidRPr="00E53ED7">
              <w:rPr>
                <w:rFonts w:ascii="Book Antiqua" w:hAnsi="Book Antiqua"/>
                <w:b/>
                <w:bCs/>
              </w:rPr>
              <w:t>Mail Coif, Hauberk, Gauntlets, and Leggings</w:t>
            </w:r>
          </w:p>
          <w:p w14:paraId="5F9FA1C9" w14:textId="77777777" w:rsidR="001F372D" w:rsidRPr="00E53ED7" w:rsidRDefault="001F372D" w:rsidP="001F372D">
            <w:pPr>
              <w:rPr>
                <w:rFonts w:ascii="Book Antiqua" w:hAnsi="Book Antiqua"/>
                <w:b/>
                <w:bCs/>
              </w:rPr>
            </w:pPr>
            <w:r w:rsidRPr="00E53ED7">
              <w:rPr>
                <w:rFonts w:ascii="Book Antiqua" w:hAnsi="Book Antiqua"/>
                <w:b/>
                <w:bCs/>
              </w:rPr>
              <w:t>300 B.C. – 19</w:t>
            </w:r>
            <w:r w:rsidRPr="00E53ED7">
              <w:rPr>
                <w:rFonts w:ascii="Book Antiqua" w:hAnsi="Book Antiqua"/>
                <w:b/>
                <w:bCs/>
                <w:vertAlign w:val="superscript"/>
              </w:rPr>
              <w:t>th</w:t>
            </w:r>
            <w:r w:rsidRPr="00E53ED7">
              <w:rPr>
                <w:rFonts w:ascii="Book Antiqua" w:hAnsi="Book Antiqua"/>
                <w:b/>
                <w:bCs/>
              </w:rPr>
              <w:t xml:space="preserve"> Century</w:t>
            </w:r>
          </w:p>
          <w:p w14:paraId="0A0E928F" w14:textId="77777777" w:rsidR="001F372D" w:rsidRPr="00E53ED7" w:rsidRDefault="001F372D" w:rsidP="001F372D">
            <w:pPr>
              <w:rPr>
                <w:rFonts w:ascii="Book Antiqua" w:hAnsi="Book Antiqua"/>
                <w:b/>
                <w:bCs/>
              </w:rPr>
            </w:pPr>
            <w:r w:rsidRPr="00E53ED7">
              <w:rPr>
                <w:rFonts w:ascii="Book Antiqua" w:hAnsi="Book Antiqua"/>
                <w:b/>
                <w:bCs/>
              </w:rPr>
              <w:t>Europe and Asia</w:t>
            </w:r>
          </w:p>
          <w:p w14:paraId="6C19390F" w14:textId="77777777" w:rsidR="001F372D" w:rsidRPr="00E53ED7" w:rsidRDefault="001F372D" w:rsidP="001F372D">
            <w:pPr>
              <w:rPr>
                <w:rFonts w:ascii="Book Antiqua" w:hAnsi="Book Antiqua"/>
              </w:rPr>
            </w:pPr>
            <w:r w:rsidRPr="00E53ED7">
              <w:rPr>
                <w:rFonts w:ascii="Book Antiqua" w:hAnsi="Book Antiqua"/>
              </w:rPr>
              <w:t>From the Celts of 300 B.C. to 19</w:t>
            </w:r>
            <w:r w:rsidRPr="00E53ED7">
              <w:rPr>
                <w:rFonts w:ascii="Book Antiqua" w:hAnsi="Book Antiqua"/>
                <w:vertAlign w:val="superscript"/>
              </w:rPr>
              <w:t>th</w:t>
            </w:r>
            <w:r w:rsidRPr="00E53ED7">
              <w:rPr>
                <w:rFonts w:ascii="Book Antiqua" w:hAnsi="Book Antiqua"/>
              </w:rPr>
              <w:t xml:space="preserve"> Century Asia, mail was one of the most prized items a warrior could own.  The “Foe of Swords” probably derived the name “mail” from the Latin “macula” meaning net.  Made from mild steel similar to the originals; because of the large surface area to volume of each link, this armor was highly susceptible to rust.  In fact, most mail was allowed to darken and then was oiled.  This mail is made from galvanized steel to protect it from rust.  Links are combined in the historical pattern common to all European mail:  four links through a fifth.  Greater protection was afforded to the warrior by wearing padded clothing beneath the mail.  The padded headpiece is an </w:t>
            </w:r>
            <w:r w:rsidRPr="00E53ED7">
              <w:rPr>
                <w:rFonts w:ascii="Book Antiqua" w:hAnsi="Book Antiqua"/>
                <w:b/>
                <w:bCs/>
              </w:rPr>
              <w:t>arming cap</w:t>
            </w:r>
            <w:r w:rsidRPr="00E53ED7">
              <w:rPr>
                <w:rFonts w:ascii="Book Antiqua" w:hAnsi="Book Antiqua"/>
              </w:rPr>
              <w:t xml:space="preserve"> and the padded shirt is a </w:t>
            </w:r>
            <w:r w:rsidRPr="00E53ED7">
              <w:rPr>
                <w:rFonts w:ascii="Book Antiqua" w:hAnsi="Book Antiqua"/>
                <w:b/>
                <w:bCs/>
              </w:rPr>
              <w:t>gambeson</w:t>
            </w:r>
            <w:r w:rsidRPr="00E53ED7">
              <w:rPr>
                <w:rFonts w:ascii="Book Antiqua" w:hAnsi="Book Antiqua"/>
              </w:rPr>
              <w:t>.</w:t>
            </w:r>
          </w:p>
          <w:p w14:paraId="1EAEEEBC" w14:textId="77777777" w:rsidR="001F372D" w:rsidRPr="00E53ED7" w:rsidRDefault="001F372D" w:rsidP="001F372D">
            <w:pPr>
              <w:rPr>
                <w:rFonts w:ascii="Book Antiqua" w:hAnsi="Book Antiqua"/>
                <w:b/>
                <w:bCs/>
              </w:rPr>
            </w:pPr>
          </w:p>
        </w:tc>
        <w:tc>
          <w:tcPr>
            <w:tcW w:w="4566" w:type="dxa"/>
          </w:tcPr>
          <w:p w14:paraId="3809668F" w14:textId="77777777" w:rsidR="001F372D" w:rsidRPr="00E53ED7" w:rsidRDefault="001F372D" w:rsidP="001F372D">
            <w:pPr>
              <w:jc w:val="center"/>
              <w:rPr>
                <w:rFonts w:ascii="Book Antiqua" w:hAnsi="Book Antiqua"/>
                <w:b/>
                <w:bCs/>
              </w:rPr>
            </w:pPr>
            <w:r w:rsidRPr="00E53ED7">
              <w:rPr>
                <w:rFonts w:ascii="Book Antiqua" w:hAnsi="Book Antiqua"/>
              </w:rPr>
              <w:object w:dxaOrig="2145" w:dyaOrig="6690" w14:anchorId="5D2E7FB3">
                <v:shape id="_x0000_i1034" type="#_x0000_t75" style="width:107.25pt;height:334.5pt" o:ole="">
                  <v:imagedata r:id="rId15" o:title=""/>
                </v:shape>
                <o:OLEObject Type="Embed" ProgID="PBrush" ShapeID="_x0000_i1034" DrawAspect="Content" ObjectID="_1733833884" r:id="rId21"/>
              </w:object>
            </w:r>
          </w:p>
        </w:tc>
      </w:tr>
      <w:tr w:rsidR="00A51A8B" w:rsidRPr="00E53ED7" w14:paraId="2967D8AA" w14:textId="77777777" w:rsidTr="001F372D">
        <w:trPr>
          <w:cantSplit/>
          <w:trHeight w:val="3060"/>
        </w:trPr>
        <w:tc>
          <w:tcPr>
            <w:tcW w:w="4074" w:type="dxa"/>
          </w:tcPr>
          <w:p w14:paraId="13D2BAD9" w14:textId="77777777" w:rsidR="001F372D" w:rsidRPr="00E53ED7" w:rsidRDefault="001F372D" w:rsidP="001F372D">
            <w:pPr>
              <w:rPr>
                <w:rFonts w:ascii="Book Antiqua" w:hAnsi="Book Antiqua"/>
                <w:b/>
                <w:bCs/>
              </w:rPr>
            </w:pPr>
            <w:r w:rsidRPr="00E53ED7">
              <w:rPr>
                <w:rFonts w:ascii="Book Antiqua" w:hAnsi="Book Antiqua"/>
                <w:b/>
                <w:bCs/>
              </w:rPr>
              <w:lastRenderedPageBreak/>
              <w:t>Brigandine</w:t>
            </w:r>
          </w:p>
          <w:p w14:paraId="1656C5E4" w14:textId="77777777" w:rsidR="001F372D" w:rsidRPr="00E53ED7" w:rsidRDefault="001F372D" w:rsidP="001F372D">
            <w:pPr>
              <w:rPr>
                <w:rFonts w:ascii="Book Antiqua" w:hAnsi="Book Antiqua"/>
                <w:b/>
                <w:bCs/>
              </w:rPr>
            </w:pPr>
            <w:r w:rsidRPr="00E53ED7">
              <w:rPr>
                <w:rFonts w:ascii="Book Antiqua" w:hAnsi="Book Antiqua"/>
                <w:b/>
                <w:bCs/>
              </w:rPr>
              <w:t>Scotland</w:t>
            </w:r>
          </w:p>
          <w:p w14:paraId="19F27201" w14:textId="77777777" w:rsidR="001F372D" w:rsidRPr="00E53ED7" w:rsidRDefault="001F372D" w:rsidP="001F372D">
            <w:pPr>
              <w:rPr>
                <w:rFonts w:ascii="Book Antiqua" w:hAnsi="Book Antiqua"/>
              </w:rPr>
            </w:pPr>
            <w:r w:rsidRPr="00E53ED7">
              <w:rPr>
                <w:rFonts w:ascii="Book Antiqua" w:hAnsi="Book Antiqua"/>
                <w:b/>
                <w:bCs/>
              </w:rPr>
              <w:t>15</w:t>
            </w:r>
            <w:r w:rsidRPr="00E53ED7">
              <w:rPr>
                <w:rFonts w:ascii="Book Antiqua" w:hAnsi="Book Antiqua"/>
                <w:b/>
                <w:bCs/>
                <w:vertAlign w:val="superscript"/>
              </w:rPr>
              <w:t>th</w:t>
            </w:r>
            <w:r w:rsidRPr="00E53ED7">
              <w:rPr>
                <w:rFonts w:ascii="Book Antiqua" w:hAnsi="Book Antiqua"/>
                <w:b/>
                <w:bCs/>
              </w:rPr>
              <w:t>-17</w:t>
            </w:r>
            <w:r w:rsidRPr="00E53ED7">
              <w:rPr>
                <w:rFonts w:ascii="Book Antiqua" w:hAnsi="Book Antiqua"/>
                <w:b/>
                <w:bCs/>
                <w:vertAlign w:val="superscript"/>
              </w:rPr>
              <w:t>th</w:t>
            </w:r>
            <w:r w:rsidRPr="00E53ED7">
              <w:rPr>
                <w:rFonts w:ascii="Book Antiqua" w:hAnsi="Book Antiqua"/>
                <w:b/>
                <w:bCs/>
              </w:rPr>
              <w:t xml:space="preserve"> Centuries</w:t>
            </w:r>
          </w:p>
          <w:p w14:paraId="050C505B" w14:textId="77777777" w:rsidR="001F372D" w:rsidRPr="00E53ED7" w:rsidRDefault="001F372D" w:rsidP="001F372D">
            <w:pPr>
              <w:rPr>
                <w:rFonts w:ascii="Book Antiqua" w:hAnsi="Book Antiqua"/>
              </w:rPr>
            </w:pPr>
            <w:r w:rsidRPr="00E53ED7">
              <w:rPr>
                <w:rFonts w:ascii="Book Antiqua" w:hAnsi="Book Antiqua"/>
              </w:rPr>
              <w:t>Even with a gambeson and a mail shirt, a fighter was not as well protected as a warrior with plate armor. However, plate armor could be expensive and require great skill to repair. The brigandine filled this gap very well. This suede leather garment has small steel plates riveted onto a leather vest or harness. This kind of construction made it easy for a soldier to make and repair his own armor without having the high skill of an armorer. Lighter than plate armor, it is very flexible and does not restrict movement. Commonly worn over a gambeson and mail shirt, it was not long before this form of protection was in wide use with fighters from knight to archer.  This particular brigandine is modeled after a Scottish design.  The disks are hand-hammered.</w:t>
            </w:r>
          </w:p>
          <w:p w14:paraId="44736B2E" w14:textId="77777777" w:rsidR="001F372D" w:rsidRPr="00E53ED7" w:rsidRDefault="001F372D" w:rsidP="001F372D">
            <w:pPr>
              <w:rPr>
                <w:rFonts w:ascii="Book Antiqua" w:hAnsi="Book Antiqua"/>
                <w:b/>
                <w:bCs/>
              </w:rPr>
            </w:pPr>
          </w:p>
        </w:tc>
        <w:tc>
          <w:tcPr>
            <w:tcW w:w="4566" w:type="dxa"/>
          </w:tcPr>
          <w:p w14:paraId="1AE39F6D" w14:textId="77777777" w:rsidR="001F372D" w:rsidRPr="00E53ED7" w:rsidRDefault="001F372D" w:rsidP="001F372D">
            <w:pPr>
              <w:jc w:val="center"/>
              <w:rPr>
                <w:rFonts w:ascii="Book Antiqua" w:hAnsi="Book Antiqua"/>
                <w:b/>
                <w:bCs/>
              </w:rPr>
            </w:pPr>
            <w:r w:rsidRPr="00E53ED7">
              <w:rPr>
                <w:rFonts w:ascii="Book Antiqua" w:hAnsi="Book Antiqua"/>
              </w:rPr>
              <w:object w:dxaOrig="3690" w:dyaOrig="3975" w14:anchorId="5BE5DE8D">
                <v:shape id="_x0000_i1035" type="#_x0000_t75" style="width:184.5pt;height:198.75pt" o:ole="">
                  <v:imagedata r:id="rId22" o:title=""/>
                </v:shape>
                <o:OLEObject Type="Embed" ProgID="PBrush" ShapeID="_x0000_i1035" DrawAspect="Content" ObjectID="_1733833885" r:id="rId23"/>
              </w:object>
            </w:r>
          </w:p>
        </w:tc>
      </w:tr>
      <w:tr w:rsidR="00A51A8B" w:rsidRPr="00E53ED7" w14:paraId="0C7DAD17" w14:textId="77777777" w:rsidTr="001F372D">
        <w:trPr>
          <w:cantSplit/>
          <w:trHeight w:val="1680"/>
        </w:trPr>
        <w:tc>
          <w:tcPr>
            <w:tcW w:w="4074" w:type="dxa"/>
          </w:tcPr>
          <w:p w14:paraId="0FEFB0DA" w14:textId="77777777" w:rsidR="001F372D" w:rsidRPr="00E53ED7" w:rsidRDefault="001F372D" w:rsidP="001F372D">
            <w:pPr>
              <w:rPr>
                <w:rFonts w:ascii="Book Antiqua" w:hAnsi="Book Antiqua"/>
                <w:b/>
                <w:bCs/>
              </w:rPr>
            </w:pPr>
            <w:r w:rsidRPr="00E53ED7">
              <w:rPr>
                <w:rFonts w:ascii="Book Antiqua" w:hAnsi="Book Antiqua"/>
                <w:b/>
                <w:bCs/>
              </w:rPr>
              <w:t>Mail Gauntlets</w:t>
            </w:r>
          </w:p>
          <w:p w14:paraId="79604C6C" w14:textId="77777777" w:rsidR="001F372D" w:rsidRPr="00E53ED7" w:rsidRDefault="001F372D" w:rsidP="001F372D">
            <w:pPr>
              <w:rPr>
                <w:rFonts w:ascii="Book Antiqua" w:hAnsi="Book Antiqua"/>
                <w:b/>
                <w:bCs/>
              </w:rPr>
            </w:pPr>
            <w:r w:rsidRPr="00E53ED7">
              <w:rPr>
                <w:rFonts w:ascii="Book Antiqua" w:hAnsi="Book Antiqua"/>
                <w:b/>
                <w:bCs/>
              </w:rPr>
              <w:t>Europe</w:t>
            </w:r>
          </w:p>
          <w:p w14:paraId="7E60B208" w14:textId="77777777" w:rsidR="001F372D" w:rsidRPr="00E53ED7" w:rsidRDefault="001F372D" w:rsidP="001F372D">
            <w:pPr>
              <w:rPr>
                <w:rFonts w:ascii="Book Antiqua" w:hAnsi="Book Antiqua"/>
              </w:rPr>
            </w:pPr>
            <w:r w:rsidRPr="00E53ED7">
              <w:rPr>
                <w:rFonts w:ascii="Book Antiqua" w:hAnsi="Book Antiqua"/>
                <w:b/>
                <w:bCs/>
              </w:rPr>
              <w:t>14</w:t>
            </w:r>
            <w:r w:rsidRPr="00E53ED7">
              <w:rPr>
                <w:rFonts w:ascii="Book Antiqua" w:hAnsi="Book Antiqua"/>
                <w:b/>
                <w:bCs/>
                <w:vertAlign w:val="superscript"/>
              </w:rPr>
              <w:t>th</w:t>
            </w:r>
            <w:r w:rsidRPr="00E53ED7">
              <w:rPr>
                <w:rFonts w:ascii="Book Antiqua" w:hAnsi="Book Antiqua"/>
                <w:b/>
                <w:bCs/>
              </w:rPr>
              <w:t>-17</w:t>
            </w:r>
            <w:r w:rsidRPr="00E53ED7">
              <w:rPr>
                <w:rFonts w:ascii="Book Antiqua" w:hAnsi="Book Antiqua"/>
                <w:b/>
                <w:bCs/>
                <w:vertAlign w:val="superscript"/>
              </w:rPr>
              <w:t>th</w:t>
            </w:r>
            <w:r w:rsidRPr="00E53ED7">
              <w:rPr>
                <w:rFonts w:ascii="Book Antiqua" w:hAnsi="Book Antiqua"/>
                <w:b/>
                <w:bCs/>
              </w:rPr>
              <w:t xml:space="preserve"> Centuries</w:t>
            </w:r>
          </w:p>
          <w:p w14:paraId="5E9AE533" w14:textId="77777777" w:rsidR="001F372D" w:rsidRPr="00E53ED7" w:rsidRDefault="001F372D" w:rsidP="001F372D">
            <w:pPr>
              <w:rPr>
                <w:rFonts w:ascii="Book Antiqua" w:hAnsi="Book Antiqua"/>
              </w:rPr>
            </w:pPr>
            <w:r w:rsidRPr="00E53ED7">
              <w:rPr>
                <w:rFonts w:ascii="Book Antiqua" w:hAnsi="Book Antiqua"/>
              </w:rPr>
              <w:t xml:space="preserve">To protect the back of the hand, mail was added to the back of leather gauntlets and also placed slightly cupped steel lames all around the cuff. These gauntlets offer good protection to the hand, wrist and lower arm from a sword slash or draw cut. </w:t>
            </w:r>
          </w:p>
          <w:p w14:paraId="7757BEF3" w14:textId="77777777" w:rsidR="001F372D" w:rsidRPr="00E53ED7" w:rsidRDefault="001F372D" w:rsidP="001F372D">
            <w:pPr>
              <w:rPr>
                <w:rFonts w:ascii="Book Antiqua" w:hAnsi="Book Antiqua"/>
                <w:b/>
                <w:bCs/>
              </w:rPr>
            </w:pPr>
          </w:p>
        </w:tc>
        <w:tc>
          <w:tcPr>
            <w:tcW w:w="4566" w:type="dxa"/>
          </w:tcPr>
          <w:p w14:paraId="7C455FEB" w14:textId="77777777" w:rsidR="001F372D" w:rsidRPr="00E53ED7" w:rsidRDefault="001F372D" w:rsidP="001F372D">
            <w:pPr>
              <w:jc w:val="center"/>
              <w:rPr>
                <w:rFonts w:ascii="Book Antiqua" w:hAnsi="Book Antiqua"/>
                <w:b/>
                <w:bCs/>
              </w:rPr>
            </w:pPr>
            <w:r w:rsidRPr="00E53ED7">
              <w:rPr>
                <w:rFonts w:ascii="Book Antiqua" w:hAnsi="Book Antiqua"/>
              </w:rPr>
              <w:object w:dxaOrig="3000" w:dyaOrig="3000" w14:anchorId="1C97AFFA">
                <v:shape id="_x0000_i1036" type="#_x0000_t75" style="width:150pt;height:150pt" o:ole="">
                  <v:imagedata r:id="rId24" o:title=""/>
                </v:shape>
                <o:OLEObject Type="Embed" ProgID="PBrush" ShapeID="_x0000_i1036" DrawAspect="Content" ObjectID="_1733833886" r:id="rId25"/>
              </w:object>
            </w:r>
          </w:p>
        </w:tc>
      </w:tr>
      <w:tr w:rsidR="00A51A8B" w:rsidRPr="00E53ED7" w14:paraId="549B80AD" w14:textId="77777777" w:rsidTr="001F372D">
        <w:trPr>
          <w:cantSplit/>
        </w:trPr>
        <w:tc>
          <w:tcPr>
            <w:tcW w:w="4074" w:type="dxa"/>
          </w:tcPr>
          <w:p w14:paraId="4C66026D" w14:textId="77777777" w:rsidR="001F372D" w:rsidRPr="00E53ED7" w:rsidRDefault="001F372D" w:rsidP="001F372D">
            <w:pPr>
              <w:pStyle w:val="Heading1"/>
              <w:rPr>
                <w:rFonts w:ascii="Book Antiqua" w:hAnsi="Book Antiqua"/>
              </w:rPr>
            </w:pPr>
            <w:r w:rsidRPr="00E53ED7">
              <w:rPr>
                <w:rFonts w:ascii="Book Antiqua" w:hAnsi="Book Antiqua"/>
              </w:rPr>
              <w:lastRenderedPageBreak/>
              <w:t>Scottish Fighting Targe</w:t>
            </w:r>
          </w:p>
          <w:p w14:paraId="0077FCD9" w14:textId="77777777" w:rsidR="001F372D" w:rsidRPr="00E53ED7" w:rsidRDefault="001F372D" w:rsidP="001F372D">
            <w:pPr>
              <w:rPr>
                <w:rFonts w:ascii="Book Antiqua" w:hAnsi="Book Antiqua"/>
                <w:b/>
                <w:bCs/>
              </w:rPr>
            </w:pPr>
            <w:r w:rsidRPr="00E53ED7">
              <w:rPr>
                <w:rFonts w:ascii="Book Antiqua" w:hAnsi="Book Antiqua"/>
                <w:b/>
                <w:bCs/>
              </w:rPr>
              <w:t>Scotland</w:t>
            </w:r>
          </w:p>
          <w:p w14:paraId="162BBDDE" w14:textId="77777777" w:rsidR="001F372D" w:rsidRPr="00E53ED7" w:rsidRDefault="001F372D" w:rsidP="001F372D">
            <w:pPr>
              <w:rPr>
                <w:rFonts w:ascii="Book Antiqua" w:hAnsi="Book Antiqua"/>
                <w:b/>
                <w:bCs/>
              </w:rPr>
            </w:pPr>
            <w:r w:rsidRPr="00E53ED7">
              <w:rPr>
                <w:rFonts w:ascii="Book Antiqua" w:hAnsi="Book Antiqua"/>
                <w:b/>
                <w:bCs/>
              </w:rPr>
              <w:t>12</w:t>
            </w:r>
            <w:r w:rsidRPr="00E53ED7">
              <w:rPr>
                <w:rFonts w:ascii="Book Antiqua" w:hAnsi="Book Antiqua"/>
                <w:b/>
                <w:bCs/>
                <w:vertAlign w:val="superscript"/>
              </w:rPr>
              <w:t>th</w:t>
            </w:r>
            <w:r w:rsidRPr="00E53ED7">
              <w:rPr>
                <w:rFonts w:ascii="Book Antiqua" w:hAnsi="Book Antiqua"/>
                <w:b/>
                <w:bCs/>
              </w:rPr>
              <w:t>-18</w:t>
            </w:r>
            <w:r w:rsidRPr="00E53ED7">
              <w:rPr>
                <w:rFonts w:ascii="Book Antiqua" w:hAnsi="Book Antiqua"/>
                <w:b/>
                <w:bCs/>
                <w:vertAlign w:val="superscript"/>
              </w:rPr>
              <w:t>th</w:t>
            </w:r>
            <w:r w:rsidRPr="00E53ED7">
              <w:rPr>
                <w:rFonts w:ascii="Book Antiqua" w:hAnsi="Book Antiqua"/>
                <w:b/>
                <w:bCs/>
              </w:rPr>
              <w:t xml:space="preserve"> Century</w:t>
            </w:r>
          </w:p>
          <w:p w14:paraId="271FA77F" w14:textId="77777777" w:rsidR="001F372D" w:rsidRPr="00E53ED7" w:rsidRDefault="001F372D" w:rsidP="001F372D">
            <w:pPr>
              <w:rPr>
                <w:rFonts w:ascii="Book Antiqua" w:hAnsi="Book Antiqua"/>
              </w:rPr>
            </w:pPr>
            <w:r w:rsidRPr="00E53ED7">
              <w:rPr>
                <w:rFonts w:ascii="Book Antiqua" w:hAnsi="Book Antiqua"/>
              </w:rPr>
              <w:t>Used by the wild clansmen of Scotland, this shield was still in use in 1745 when it gave the Redcoats real trouble during Bonnie Prince Charlie's Rebellion. When the Redcoats lunged with the bayonet, the Scots would catch it on the Targe, and then slash with the sword. The 7 inch long, removable steel spike has a square cross section like the old ones and screws into a grommet for use as a weapon.  The square cross section left a gaping wound that would not close easily.  The Scots did not favor metal rims.  The absence of a metal rim allowed the opponent’s weapon to become stuck in the edge, effectively disarming the opponent momentarily.</w:t>
            </w:r>
          </w:p>
          <w:p w14:paraId="04697ACF" w14:textId="77777777" w:rsidR="001F372D" w:rsidRPr="00E53ED7" w:rsidRDefault="001F372D" w:rsidP="001F372D">
            <w:pPr>
              <w:rPr>
                <w:rFonts w:ascii="Book Antiqua" w:hAnsi="Book Antiqua"/>
              </w:rPr>
            </w:pPr>
          </w:p>
        </w:tc>
        <w:tc>
          <w:tcPr>
            <w:tcW w:w="4566" w:type="dxa"/>
          </w:tcPr>
          <w:p w14:paraId="5D9913DA"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510" w:dyaOrig="3210" w14:anchorId="0246BAC1">
                <v:shape id="_x0000_i1037" type="#_x0000_t75" style="width:175.5pt;height:160.5pt" o:ole="">
                  <v:imagedata r:id="rId26" o:title=""/>
                </v:shape>
                <o:OLEObject Type="Embed" ProgID="PBrush" ShapeID="_x0000_i1037" DrawAspect="Content" ObjectID="_1733833887" r:id="rId27"/>
              </w:object>
            </w:r>
          </w:p>
        </w:tc>
      </w:tr>
      <w:tr w:rsidR="00A51A8B" w:rsidRPr="00E53ED7" w14:paraId="0562B0DA" w14:textId="77777777" w:rsidTr="001F372D">
        <w:trPr>
          <w:cantSplit/>
        </w:trPr>
        <w:tc>
          <w:tcPr>
            <w:tcW w:w="4074" w:type="dxa"/>
          </w:tcPr>
          <w:p w14:paraId="6CA45359" w14:textId="77777777" w:rsidR="001F372D" w:rsidRPr="00E53ED7" w:rsidRDefault="001F372D" w:rsidP="001F372D">
            <w:pPr>
              <w:pStyle w:val="Heading1"/>
              <w:rPr>
                <w:rFonts w:ascii="Book Antiqua" w:hAnsi="Book Antiqua"/>
              </w:rPr>
            </w:pPr>
            <w:r w:rsidRPr="00E53ED7">
              <w:rPr>
                <w:rFonts w:ascii="Book Antiqua" w:hAnsi="Book Antiqua"/>
              </w:rPr>
              <w:t>Viking Shield</w:t>
            </w:r>
          </w:p>
          <w:p w14:paraId="771E69C0" w14:textId="77777777" w:rsidR="001F372D" w:rsidRPr="00E53ED7" w:rsidRDefault="001F372D" w:rsidP="001F372D">
            <w:pPr>
              <w:rPr>
                <w:rFonts w:ascii="Book Antiqua" w:hAnsi="Book Antiqua"/>
                <w:b/>
                <w:bCs/>
              </w:rPr>
            </w:pPr>
            <w:r w:rsidRPr="00E53ED7">
              <w:rPr>
                <w:rFonts w:ascii="Book Antiqua" w:hAnsi="Book Antiqua"/>
                <w:b/>
                <w:bCs/>
              </w:rPr>
              <w:t>Scandinavia</w:t>
            </w:r>
          </w:p>
          <w:p w14:paraId="64CBE4A8" w14:textId="77777777" w:rsidR="001F372D" w:rsidRPr="00E53ED7" w:rsidRDefault="001F372D" w:rsidP="001F372D">
            <w:pPr>
              <w:rPr>
                <w:rFonts w:ascii="Book Antiqua" w:hAnsi="Book Antiqua"/>
                <w:b/>
                <w:bCs/>
              </w:rPr>
            </w:pPr>
            <w:r w:rsidRPr="00E53ED7">
              <w:rPr>
                <w:rFonts w:ascii="Book Antiqua" w:hAnsi="Book Antiqua"/>
                <w:b/>
                <w:bCs/>
              </w:rPr>
              <w:t>Middle Ages</w:t>
            </w:r>
          </w:p>
          <w:p w14:paraId="7D0FEF3F" w14:textId="77777777" w:rsidR="001F372D" w:rsidRPr="00E53ED7" w:rsidRDefault="001F372D" w:rsidP="001F372D">
            <w:pPr>
              <w:rPr>
                <w:rFonts w:ascii="Book Antiqua" w:hAnsi="Book Antiqua"/>
              </w:rPr>
            </w:pPr>
            <w:r w:rsidRPr="00E53ED7">
              <w:rPr>
                <w:rFonts w:ascii="Book Antiqua" w:hAnsi="Book Antiqua"/>
              </w:rPr>
              <w:t xml:space="preserve">Used by the Viking raiders.  Alternating layers of hardwood gave the shield greater strength.  A flat shield deflected force outward far better than a curved shield.  The metal rim protected the shield from breaking.  The steel boss in the center protected the hand.  These large shields could be raised and overlapped to create an effective shield wall to guard against archery attack.  </w:t>
            </w:r>
          </w:p>
          <w:p w14:paraId="675A4B81" w14:textId="77777777" w:rsidR="001F372D" w:rsidRPr="00E53ED7" w:rsidRDefault="001F372D" w:rsidP="001F372D">
            <w:pPr>
              <w:rPr>
                <w:rFonts w:ascii="Book Antiqua" w:hAnsi="Book Antiqua"/>
              </w:rPr>
            </w:pPr>
          </w:p>
        </w:tc>
        <w:tc>
          <w:tcPr>
            <w:tcW w:w="4566" w:type="dxa"/>
          </w:tcPr>
          <w:p w14:paraId="0E0F8B61" w14:textId="77777777" w:rsidR="001F372D" w:rsidRPr="00E53ED7" w:rsidRDefault="001F372D" w:rsidP="001F372D">
            <w:pPr>
              <w:pStyle w:val="Heading1"/>
              <w:jc w:val="center"/>
              <w:rPr>
                <w:rFonts w:ascii="Book Antiqua" w:hAnsi="Book Antiqua"/>
              </w:rPr>
            </w:pP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sidRPr="00E53ED7">
              <w:rPr>
                <w:rFonts w:ascii="Book Antiqua" w:hAnsi="Book Antiqua"/>
                <w:color w:val="0000FF"/>
              </w:rPr>
              <w:fldChar w:fldCharType="begin"/>
            </w:r>
            <w:r w:rsidRPr="00E53ED7">
              <w:rPr>
                <w:rFonts w:ascii="Book Antiqua" w:hAnsi="Book Antiqua"/>
                <w:color w:val="0000FF"/>
              </w:rPr>
              <w:instrText xml:space="preserve"> INCLUDEPICTURE  "http://www.museumreplicas.com/images/Product/medium/shields_viking-shield-brown_77.jpg" \* MERGEFORMATINET </w:instrText>
            </w:r>
            <w:r w:rsidRPr="00E53ED7">
              <w:rPr>
                <w:rFonts w:ascii="Book Antiqua" w:hAnsi="Book Antiqua"/>
                <w:color w:val="0000FF"/>
              </w:rPr>
              <w:fldChar w:fldCharType="separate"/>
            </w:r>
            <w:r>
              <w:rPr>
                <w:rFonts w:ascii="Book Antiqua" w:hAnsi="Book Antiqua"/>
                <w:color w:val="0000FF"/>
              </w:rPr>
              <w:fldChar w:fldCharType="begin"/>
            </w:r>
            <w:r>
              <w:rPr>
                <w:rFonts w:ascii="Book Antiqua" w:hAnsi="Book Antiqua"/>
                <w:color w:val="0000FF"/>
              </w:rPr>
              <w:instrText xml:space="preserve"> INCLUDEPICTURE  "http://www.museumreplicas.com/images/Product/medium/shields_viking-shield-brown_77.jpg" \* MERGEFORMATINET </w:instrText>
            </w:r>
            <w:r>
              <w:rPr>
                <w:rFonts w:ascii="Book Antiqua" w:hAnsi="Book Antiqua"/>
                <w:color w:val="0000FF"/>
              </w:rPr>
              <w:fldChar w:fldCharType="separate"/>
            </w:r>
            <w:r w:rsidR="0041399F">
              <w:rPr>
                <w:rFonts w:ascii="Book Antiqua" w:hAnsi="Book Antiqua"/>
                <w:color w:val="0000FF"/>
              </w:rPr>
              <w:fldChar w:fldCharType="begin"/>
            </w:r>
            <w:r w:rsidR="0041399F">
              <w:rPr>
                <w:rFonts w:ascii="Book Antiqua" w:hAnsi="Book Antiqua"/>
                <w:color w:val="0000FF"/>
              </w:rPr>
              <w:instrText xml:space="preserve"> INCLUDEPICTURE  "http://www.museumreplicas.com/images/Product/medium/shields_viking-shield-brown_77.jpg" \* MERGEFORMATINET </w:instrText>
            </w:r>
            <w:r w:rsidR="0041399F">
              <w:rPr>
                <w:rFonts w:ascii="Book Antiqua" w:hAnsi="Book Antiqua"/>
                <w:color w:val="0000FF"/>
              </w:rPr>
              <w:fldChar w:fldCharType="separate"/>
            </w:r>
            <w:r w:rsidR="001F6DD6">
              <w:rPr>
                <w:rFonts w:ascii="Book Antiqua" w:hAnsi="Book Antiqua"/>
                <w:color w:val="0000FF"/>
              </w:rPr>
              <w:fldChar w:fldCharType="begin"/>
            </w:r>
            <w:r w:rsidR="001F6DD6">
              <w:rPr>
                <w:rFonts w:ascii="Book Antiqua" w:hAnsi="Book Antiqua"/>
                <w:color w:val="0000FF"/>
              </w:rPr>
              <w:instrText xml:space="preserve"> INCLUDEPICTURE  "http://www.museumreplicas.com/images/Product/medium/shields_viking-shield-brown_77.jpg" \* MERGEFORMATINET </w:instrText>
            </w:r>
            <w:r w:rsidR="001F6DD6">
              <w:rPr>
                <w:rFonts w:ascii="Book Antiqua" w:hAnsi="Book Antiqua"/>
                <w:color w:val="0000FF"/>
              </w:rPr>
              <w:fldChar w:fldCharType="separate"/>
            </w:r>
            <w:r w:rsidR="00B72CBC">
              <w:rPr>
                <w:rFonts w:ascii="Book Antiqua" w:hAnsi="Book Antiqua"/>
                <w:color w:val="0000FF"/>
              </w:rPr>
              <w:fldChar w:fldCharType="begin"/>
            </w:r>
            <w:r w:rsidR="00B72CBC">
              <w:rPr>
                <w:rFonts w:ascii="Book Antiqua" w:hAnsi="Book Antiqua"/>
                <w:color w:val="0000FF"/>
              </w:rPr>
              <w:instrText xml:space="preserve"> INCLUDEPICTURE  "http://www.museumreplicas.com/images/Product/medium/shields_viking-shield-brown_77.jpg" \* MERGEFORMATINET </w:instrText>
            </w:r>
            <w:r w:rsidR="00B72CBC">
              <w:rPr>
                <w:rFonts w:ascii="Book Antiqua" w:hAnsi="Book Antiqua"/>
                <w:color w:val="0000FF"/>
              </w:rPr>
              <w:fldChar w:fldCharType="separate"/>
            </w:r>
            <w:r w:rsidR="00386143">
              <w:rPr>
                <w:rFonts w:ascii="Book Antiqua" w:hAnsi="Book Antiqua"/>
                <w:color w:val="0000FF"/>
              </w:rPr>
              <w:fldChar w:fldCharType="begin"/>
            </w:r>
            <w:r w:rsidR="00386143">
              <w:rPr>
                <w:rFonts w:ascii="Book Antiqua" w:hAnsi="Book Antiqua"/>
                <w:color w:val="0000FF"/>
              </w:rPr>
              <w:instrText xml:space="preserve"> INCLUDEPICTURE  "http://www.museumreplicas.com/images/Product/medium/shields_viking-shield-brown_77.jpg" \* MERGEFORMATINET </w:instrText>
            </w:r>
            <w:r w:rsidR="00386143">
              <w:rPr>
                <w:rFonts w:ascii="Book Antiqua" w:hAnsi="Book Antiqua"/>
                <w:color w:val="0000FF"/>
              </w:rPr>
              <w:fldChar w:fldCharType="separate"/>
            </w:r>
            <w:r w:rsidR="00A75C3B">
              <w:rPr>
                <w:rFonts w:ascii="Book Antiqua" w:hAnsi="Book Antiqua"/>
                <w:color w:val="0000FF"/>
              </w:rPr>
              <w:fldChar w:fldCharType="begin"/>
            </w:r>
            <w:r w:rsidR="00A75C3B">
              <w:rPr>
                <w:rFonts w:ascii="Book Antiqua" w:hAnsi="Book Antiqua"/>
                <w:color w:val="0000FF"/>
              </w:rPr>
              <w:instrText xml:space="preserve"> INCLUDEPICTURE  "http://www.museumreplicas.com/images/Product/medium/shields_viking-shield-brown_77.jpg" \* MERGEFORMATINET </w:instrText>
            </w:r>
            <w:r w:rsidR="00A75C3B">
              <w:rPr>
                <w:rFonts w:ascii="Book Antiqua" w:hAnsi="Book Antiqua"/>
                <w:color w:val="0000FF"/>
              </w:rPr>
              <w:fldChar w:fldCharType="separate"/>
            </w:r>
            <w:r w:rsidR="000F1409">
              <w:rPr>
                <w:rFonts w:ascii="Book Antiqua" w:hAnsi="Book Antiqua"/>
                <w:color w:val="0000FF"/>
              </w:rPr>
              <w:fldChar w:fldCharType="begin"/>
            </w:r>
            <w:r w:rsidR="000F1409">
              <w:rPr>
                <w:rFonts w:ascii="Book Antiqua" w:hAnsi="Book Antiqua"/>
                <w:color w:val="0000FF"/>
              </w:rPr>
              <w:instrText xml:space="preserve"> INCLUDEPICTURE  "http://www.museumreplicas.com/images/Product/medium/shields_viking-shield-brown_77.jpg" \* MERGEFORMATINET </w:instrText>
            </w:r>
            <w:r w:rsidR="000F1409">
              <w:rPr>
                <w:rFonts w:ascii="Book Antiqua" w:hAnsi="Book Antiqua"/>
                <w:color w:val="0000FF"/>
              </w:rPr>
              <w:fldChar w:fldCharType="separate"/>
            </w:r>
            <w:r w:rsidR="00F607C1">
              <w:rPr>
                <w:rFonts w:ascii="Book Antiqua" w:hAnsi="Book Antiqua"/>
                <w:color w:val="0000FF"/>
              </w:rPr>
              <w:fldChar w:fldCharType="begin"/>
            </w:r>
            <w:r w:rsidR="00F607C1">
              <w:rPr>
                <w:rFonts w:ascii="Book Antiqua" w:hAnsi="Book Antiqua"/>
                <w:color w:val="0000FF"/>
              </w:rPr>
              <w:instrText xml:space="preserve"> INCLUDEPICTURE  "http://www.museumreplicas.com/images/Product/medium/shields_viking-shield-brown_77.jpg" \* MERGEFORMATINET </w:instrText>
            </w:r>
            <w:r w:rsidR="00F607C1">
              <w:rPr>
                <w:rFonts w:ascii="Book Antiqua" w:hAnsi="Book Antiqua"/>
                <w:color w:val="0000FF"/>
              </w:rPr>
              <w:fldChar w:fldCharType="separate"/>
            </w:r>
            <w:r w:rsidR="00F65C82">
              <w:rPr>
                <w:rFonts w:ascii="Book Antiqua" w:hAnsi="Book Antiqua"/>
                <w:color w:val="0000FF"/>
              </w:rPr>
              <w:fldChar w:fldCharType="begin"/>
            </w:r>
            <w:r w:rsidR="00F65C82">
              <w:rPr>
                <w:rFonts w:ascii="Book Antiqua" w:hAnsi="Book Antiqua"/>
                <w:color w:val="0000FF"/>
              </w:rPr>
              <w:instrText xml:space="preserve"> INCLUDEPICTURE  "http://www.museumreplicas.com/images/Product/medium/shields_viking-shield-brown_77.jpg" \* MERGEFORMATINET </w:instrText>
            </w:r>
            <w:r w:rsidR="00F65C82">
              <w:rPr>
                <w:rFonts w:ascii="Book Antiqua" w:hAnsi="Book Antiqua"/>
                <w:color w:val="0000FF"/>
              </w:rPr>
              <w:fldChar w:fldCharType="separate"/>
            </w:r>
            <w:r w:rsidR="00F435F4">
              <w:rPr>
                <w:rFonts w:ascii="Book Antiqua" w:hAnsi="Book Antiqua"/>
                <w:color w:val="0000FF"/>
              </w:rPr>
              <w:fldChar w:fldCharType="begin"/>
            </w:r>
            <w:r w:rsidR="00F435F4">
              <w:rPr>
                <w:rFonts w:ascii="Book Antiqua" w:hAnsi="Book Antiqua"/>
                <w:color w:val="0000FF"/>
              </w:rPr>
              <w:instrText xml:space="preserve"> INCLUDEPICTURE  "http://www.museumreplicas.com/images/Product/medium/shields_viking-shield-brown_77.jpg" \* MERGEFORMATINET </w:instrText>
            </w:r>
            <w:r w:rsidR="00F435F4">
              <w:rPr>
                <w:rFonts w:ascii="Book Antiqua" w:hAnsi="Book Antiqua"/>
                <w:color w:val="0000FF"/>
              </w:rPr>
              <w:fldChar w:fldCharType="separate"/>
            </w:r>
            <w:r w:rsidR="001A1ABE">
              <w:rPr>
                <w:rFonts w:ascii="Book Antiqua" w:hAnsi="Book Antiqua"/>
                <w:color w:val="0000FF"/>
              </w:rPr>
              <w:fldChar w:fldCharType="begin"/>
            </w:r>
            <w:r w:rsidR="001A1ABE">
              <w:rPr>
                <w:rFonts w:ascii="Book Antiqua" w:hAnsi="Book Antiqua"/>
                <w:color w:val="0000FF"/>
              </w:rPr>
              <w:instrText xml:space="preserve"> INCLUDEPICTURE  "http://www.museumreplicas.com/images/Product/medium/shields_viking-shield-brown_77.jpg" \* MERGEFORMATINET </w:instrText>
            </w:r>
            <w:r w:rsidR="001A1ABE">
              <w:rPr>
                <w:rFonts w:ascii="Book Antiqua" w:hAnsi="Book Antiqua"/>
                <w:color w:val="0000FF"/>
              </w:rPr>
              <w:fldChar w:fldCharType="separate"/>
            </w:r>
            <w:r w:rsidR="007D0043">
              <w:rPr>
                <w:rFonts w:ascii="Book Antiqua" w:hAnsi="Book Antiqua"/>
                <w:color w:val="0000FF"/>
              </w:rPr>
              <w:fldChar w:fldCharType="begin"/>
            </w:r>
            <w:r w:rsidR="007D0043">
              <w:rPr>
                <w:rFonts w:ascii="Book Antiqua" w:hAnsi="Book Antiqua"/>
                <w:color w:val="0000FF"/>
              </w:rPr>
              <w:instrText xml:space="preserve"> INCLUDEPICTURE  "http://www.museumreplicas.com/images/Product/medium/shields_viking-shield-brown_77.jpg" \* MERGEFORMATINET </w:instrText>
            </w:r>
            <w:r w:rsidR="007D0043">
              <w:rPr>
                <w:rFonts w:ascii="Book Antiqua" w:hAnsi="Book Antiqua"/>
                <w:color w:val="0000FF"/>
              </w:rPr>
              <w:fldChar w:fldCharType="separate"/>
            </w:r>
            <w:r w:rsidR="00000000">
              <w:rPr>
                <w:rFonts w:ascii="Book Antiqua" w:hAnsi="Book Antiqua"/>
                <w:color w:val="0000FF"/>
              </w:rPr>
              <w:fldChar w:fldCharType="begin"/>
            </w:r>
            <w:r w:rsidR="00000000">
              <w:rPr>
                <w:rFonts w:ascii="Book Antiqua" w:hAnsi="Book Antiqua"/>
                <w:color w:val="0000FF"/>
              </w:rPr>
              <w:instrText xml:space="preserve"> INCLUDEPICTURE  "http://www.museumreplicas.com/images/Product/medium/shields_viking-shield-brown_77.jpg" \* MERGEFORMATINET </w:instrText>
            </w:r>
            <w:r w:rsidR="00000000">
              <w:rPr>
                <w:rFonts w:ascii="Book Antiqua" w:hAnsi="Book Antiqua"/>
                <w:color w:val="0000FF"/>
              </w:rPr>
              <w:fldChar w:fldCharType="separate"/>
            </w:r>
            <w:r w:rsidR="00000000">
              <w:rPr>
                <w:rFonts w:ascii="Book Antiqua" w:hAnsi="Book Antiqua"/>
                <w:color w:val="0000FF"/>
              </w:rPr>
              <w:pict w14:anchorId="6E7722AD">
                <v:shape id="ProductPic77" o:spid="_x0000_i1038" type="#_x0000_t75" alt="Viking Shield, Brown" href="http://www.museumreplicas.com/images/Product/large/shields_viking-shield-brown_77.jpg" title="&quot;&quot;" style="width:187.5pt;height:187.5pt" o:button="t">
                  <v:imagedata r:id="rId28" r:href="rId29"/>
                </v:shape>
              </w:pict>
            </w:r>
            <w:r w:rsidR="00000000">
              <w:rPr>
                <w:rFonts w:ascii="Book Antiqua" w:hAnsi="Book Antiqua"/>
                <w:color w:val="0000FF"/>
              </w:rPr>
              <w:fldChar w:fldCharType="end"/>
            </w:r>
            <w:r w:rsidR="007D0043">
              <w:rPr>
                <w:rFonts w:ascii="Book Antiqua" w:hAnsi="Book Antiqua"/>
                <w:color w:val="0000FF"/>
              </w:rPr>
              <w:fldChar w:fldCharType="end"/>
            </w:r>
            <w:r w:rsidR="001A1ABE">
              <w:rPr>
                <w:rFonts w:ascii="Book Antiqua" w:hAnsi="Book Antiqua"/>
                <w:color w:val="0000FF"/>
              </w:rPr>
              <w:fldChar w:fldCharType="end"/>
            </w:r>
            <w:r w:rsidR="00F435F4">
              <w:rPr>
                <w:rFonts w:ascii="Book Antiqua" w:hAnsi="Book Antiqua"/>
                <w:color w:val="0000FF"/>
              </w:rPr>
              <w:fldChar w:fldCharType="end"/>
            </w:r>
            <w:r w:rsidR="00F65C82">
              <w:rPr>
                <w:rFonts w:ascii="Book Antiqua" w:hAnsi="Book Antiqua"/>
                <w:color w:val="0000FF"/>
              </w:rPr>
              <w:fldChar w:fldCharType="end"/>
            </w:r>
            <w:r w:rsidR="00F607C1">
              <w:rPr>
                <w:rFonts w:ascii="Book Antiqua" w:hAnsi="Book Antiqua"/>
                <w:color w:val="0000FF"/>
              </w:rPr>
              <w:fldChar w:fldCharType="end"/>
            </w:r>
            <w:r w:rsidR="000F1409">
              <w:rPr>
                <w:rFonts w:ascii="Book Antiqua" w:hAnsi="Book Antiqua"/>
                <w:color w:val="0000FF"/>
              </w:rPr>
              <w:fldChar w:fldCharType="end"/>
            </w:r>
            <w:r w:rsidR="00A75C3B">
              <w:rPr>
                <w:rFonts w:ascii="Book Antiqua" w:hAnsi="Book Antiqua"/>
                <w:color w:val="0000FF"/>
              </w:rPr>
              <w:fldChar w:fldCharType="end"/>
            </w:r>
            <w:r w:rsidR="00386143">
              <w:rPr>
                <w:rFonts w:ascii="Book Antiqua" w:hAnsi="Book Antiqua"/>
                <w:color w:val="0000FF"/>
              </w:rPr>
              <w:fldChar w:fldCharType="end"/>
            </w:r>
            <w:r w:rsidR="00B72CBC">
              <w:rPr>
                <w:rFonts w:ascii="Book Antiqua" w:hAnsi="Book Antiqua"/>
                <w:color w:val="0000FF"/>
              </w:rPr>
              <w:fldChar w:fldCharType="end"/>
            </w:r>
            <w:r w:rsidR="001F6DD6">
              <w:rPr>
                <w:rFonts w:ascii="Book Antiqua" w:hAnsi="Book Antiqua"/>
                <w:color w:val="0000FF"/>
              </w:rPr>
              <w:fldChar w:fldCharType="end"/>
            </w:r>
            <w:r w:rsidR="0041399F">
              <w:rPr>
                <w:rFonts w:ascii="Book Antiqua" w:hAnsi="Book Antiqua"/>
                <w:color w:val="0000FF"/>
              </w:rPr>
              <w:fldChar w:fldCharType="end"/>
            </w:r>
            <w:r>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r w:rsidRPr="00E53ED7">
              <w:rPr>
                <w:rFonts w:ascii="Book Antiqua" w:hAnsi="Book Antiqua"/>
                <w:color w:val="0000FF"/>
              </w:rPr>
              <w:fldChar w:fldCharType="end"/>
            </w:r>
          </w:p>
        </w:tc>
      </w:tr>
      <w:tr w:rsidR="00A51A8B" w:rsidRPr="00E53ED7" w14:paraId="6B53A685" w14:textId="77777777" w:rsidTr="001F372D">
        <w:trPr>
          <w:cantSplit/>
          <w:trHeight w:val="1680"/>
        </w:trPr>
        <w:tc>
          <w:tcPr>
            <w:tcW w:w="4074" w:type="dxa"/>
          </w:tcPr>
          <w:p w14:paraId="36275FE8" w14:textId="77777777" w:rsidR="001F372D" w:rsidRPr="00E53ED7" w:rsidRDefault="001F372D" w:rsidP="001F372D">
            <w:pPr>
              <w:rPr>
                <w:rFonts w:ascii="Book Antiqua" w:hAnsi="Book Antiqua"/>
                <w:b/>
                <w:bCs/>
              </w:rPr>
            </w:pPr>
            <w:r w:rsidRPr="00E53ED7">
              <w:rPr>
                <w:rFonts w:ascii="Book Antiqua" w:hAnsi="Book Antiqua"/>
                <w:b/>
                <w:bCs/>
              </w:rPr>
              <w:lastRenderedPageBreak/>
              <w:t>English Sword Rapier</w:t>
            </w:r>
          </w:p>
          <w:p w14:paraId="1F97106A" w14:textId="77777777" w:rsidR="001F372D" w:rsidRPr="00E53ED7" w:rsidRDefault="001F372D" w:rsidP="001F372D">
            <w:pPr>
              <w:rPr>
                <w:rFonts w:ascii="Book Antiqua" w:hAnsi="Book Antiqua"/>
                <w:b/>
                <w:bCs/>
              </w:rPr>
            </w:pPr>
            <w:r w:rsidRPr="00E53ED7">
              <w:rPr>
                <w:rFonts w:ascii="Book Antiqua" w:hAnsi="Book Antiqua"/>
                <w:b/>
                <w:bCs/>
              </w:rPr>
              <w:t>England</w:t>
            </w:r>
          </w:p>
          <w:p w14:paraId="015D70C7" w14:textId="77777777" w:rsidR="001F372D" w:rsidRPr="00E53ED7" w:rsidRDefault="001F372D" w:rsidP="001F372D">
            <w:pPr>
              <w:rPr>
                <w:rFonts w:ascii="Book Antiqua" w:hAnsi="Book Antiqua"/>
                <w:b/>
                <w:bCs/>
              </w:rPr>
            </w:pPr>
            <w:r w:rsidRPr="00E53ED7">
              <w:rPr>
                <w:rFonts w:ascii="Book Antiqua" w:hAnsi="Book Antiqua"/>
                <w:b/>
                <w:bCs/>
              </w:rPr>
              <w:t>16</w:t>
            </w:r>
            <w:r w:rsidRPr="00E53ED7">
              <w:rPr>
                <w:rFonts w:ascii="Book Antiqua" w:hAnsi="Book Antiqua"/>
                <w:b/>
                <w:bCs/>
                <w:vertAlign w:val="superscript"/>
              </w:rPr>
              <w:t>th</w:t>
            </w:r>
            <w:r w:rsidRPr="00E53ED7">
              <w:rPr>
                <w:rFonts w:ascii="Book Antiqua" w:hAnsi="Book Antiqua"/>
                <w:b/>
                <w:bCs/>
              </w:rPr>
              <w:t xml:space="preserve"> Century</w:t>
            </w:r>
          </w:p>
          <w:p w14:paraId="78BC3398" w14:textId="5EAF3C14" w:rsidR="001F372D" w:rsidRPr="00E53ED7" w:rsidRDefault="001F372D" w:rsidP="001F372D">
            <w:pPr>
              <w:rPr>
                <w:rFonts w:ascii="Book Antiqua" w:hAnsi="Book Antiqua"/>
              </w:rPr>
            </w:pPr>
            <w:r w:rsidRPr="00E53ED7">
              <w:rPr>
                <w:rFonts w:ascii="Book Antiqua" w:hAnsi="Book Antiqua"/>
              </w:rPr>
              <w:t xml:space="preserve">Desiring the fashionable hilts of the rapiers of Europe, but not wanting to give up the </w:t>
            </w:r>
            <w:proofErr w:type="spellStart"/>
            <w:r w:rsidRPr="00E53ED7">
              <w:rPr>
                <w:rFonts w:ascii="Book Antiqua" w:hAnsi="Book Antiqua"/>
              </w:rPr>
              <w:t>heft</w:t>
            </w:r>
            <w:proofErr w:type="spellEnd"/>
            <w:r w:rsidRPr="00E53ED7">
              <w:rPr>
                <w:rFonts w:ascii="Book Antiqua" w:hAnsi="Book Antiqua"/>
              </w:rPr>
              <w:t xml:space="preserve"> and power of a </w:t>
            </w:r>
            <w:r w:rsidR="00F607C1">
              <w:rPr>
                <w:rFonts w:ascii="Book Antiqua" w:hAnsi="Book Antiqua"/>
              </w:rPr>
              <w:t xml:space="preserve">military </w:t>
            </w:r>
            <w:r w:rsidRPr="00E53ED7">
              <w:rPr>
                <w:rFonts w:ascii="Book Antiqua" w:hAnsi="Book Antiqua"/>
              </w:rPr>
              <w:t>sword, the sword rapier or transitional rapier was developed by the English.  The result is a sword with poor balance.</w:t>
            </w:r>
          </w:p>
          <w:p w14:paraId="67143BFD" w14:textId="77777777" w:rsidR="001F372D" w:rsidRPr="00E53ED7" w:rsidRDefault="001F372D" w:rsidP="001F372D">
            <w:pPr>
              <w:rPr>
                <w:rFonts w:ascii="Book Antiqua" w:hAnsi="Book Antiqua"/>
                <w:b/>
                <w:bCs/>
              </w:rPr>
            </w:pPr>
          </w:p>
        </w:tc>
        <w:tc>
          <w:tcPr>
            <w:tcW w:w="4566" w:type="dxa"/>
          </w:tcPr>
          <w:p w14:paraId="0E4E4256" w14:textId="77777777" w:rsidR="001F372D" w:rsidRPr="00E53ED7" w:rsidRDefault="001F372D" w:rsidP="001F372D">
            <w:pPr>
              <w:jc w:val="center"/>
              <w:rPr>
                <w:rFonts w:ascii="Book Antiqua" w:hAnsi="Book Antiqua"/>
                <w:b/>
                <w:bCs/>
              </w:rPr>
            </w:pPr>
            <w:r w:rsidRPr="00E53ED7">
              <w:rPr>
                <w:rFonts w:ascii="Book Antiqua" w:hAnsi="Book Antiqua"/>
              </w:rPr>
              <w:object w:dxaOrig="1845" w:dyaOrig="6615" w14:anchorId="6B7A3943">
                <v:shape id="_x0000_i1039" type="#_x0000_t75" style="width:60pt;height:215.25pt" o:ole="">
                  <v:imagedata r:id="rId30" o:title=""/>
                </v:shape>
                <o:OLEObject Type="Embed" ProgID="PBrush" ShapeID="_x0000_i1039" DrawAspect="Content" ObjectID="_1733833888" r:id="rId31"/>
              </w:object>
            </w:r>
          </w:p>
        </w:tc>
      </w:tr>
      <w:tr w:rsidR="00A51A8B" w:rsidRPr="00E53ED7" w14:paraId="552FD647" w14:textId="77777777" w:rsidTr="001F372D">
        <w:trPr>
          <w:cantSplit/>
          <w:trHeight w:val="1965"/>
        </w:trPr>
        <w:tc>
          <w:tcPr>
            <w:tcW w:w="4074" w:type="dxa"/>
          </w:tcPr>
          <w:p w14:paraId="03282EE3" w14:textId="77777777" w:rsidR="001F372D" w:rsidRPr="00E53ED7" w:rsidRDefault="001F372D" w:rsidP="001F372D">
            <w:pPr>
              <w:rPr>
                <w:rFonts w:ascii="Book Antiqua" w:hAnsi="Book Antiqua"/>
                <w:b/>
                <w:bCs/>
              </w:rPr>
            </w:pPr>
            <w:r w:rsidRPr="00E53ED7">
              <w:rPr>
                <w:rFonts w:ascii="Book Antiqua" w:hAnsi="Book Antiqua"/>
                <w:b/>
                <w:bCs/>
              </w:rPr>
              <w:t>Swept-Hilt Rapier</w:t>
            </w:r>
          </w:p>
          <w:p w14:paraId="379B639A" w14:textId="77777777" w:rsidR="001F372D" w:rsidRPr="00E53ED7" w:rsidRDefault="001F372D" w:rsidP="001F372D">
            <w:pPr>
              <w:rPr>
                <w:rFonts w:ascii="Book Antiqua" w:hAnsi="Book Antiqua"/>
                <w:b/>
                <w:bCs/>
              </w:rPr>
            </w:pPr>
            <w:r w:rsidRPr="00E53ED7">
              <w:rPr>
                <w:rFonts w:ascii="Book Antiqua" w:hAnsi="Book Antiqua"/>
                <w:b/>
                <w:bCs/>
              </w:rPr>
              <w:t>Europe</w:t>
            </w:r>
          </w:p>
          <w:p w14:paraId="5F48DA12" w14:textId="77777777" w:rsidR="001F372D" w:rsidRPr="00E53ED7" w:rsidRDefault="001F372D" w:rsidP="001F372D">
            <w:pPr>
              <w:rPr>
                <w:rFonts w:ascii="Book Antiqua" w:hAnsi="Book Antiqua"/>
                <w:b/>
                <w:bCs/>
              </w:rPr>
            </w:pPr>
            <w:r w:rsidRPr="00E53ED7">
              <w:rPr>
                <w:rFonts w:ascii="Book Antiqua" w:hAnsi="Book Antiqua"/>
                <w:b/>
                <w:bCs/>
              </w:rPr>
              <w:t>16</w:t>
            </w:r>
            <w:r w:rsidRPr="00E53ED7">
              <w:rPr>
                <w:rFonts w:ascii="Book Antiqua" w:hAnsi="Book Antiqua"/>
                <w:b/>
                <w:bCs/>
                <w:vertAlign w:val="superscript"/>
              </w:rPr>
              <w:t>th</w:t>
            </w:r>
            <w:r w:rsidRPr="00E53ED7">
              <w:rPr>
                <w:rFonts w:ascii="Book Antiqua" w:hAnsi="Book Antiqua"/>
                <w:b/>
                <w:bCs/>
              </w:rPr>
              <w:t>-18</w:t>
            </w:r>
            <w:r w:rsidRPr="00E53ED7">
              <w:rPr>
                <w:rFonts w:ascii="Book Antiqua" w:hAnsi="Book Antiqua"/>
                <w:b/>
                <w:bCs/>
                <w:vertAlign w:val="superscript"/>
              </w:rPr>
              <w:t>th</w:t>
            </w:r>
            <w:r w:rsidRPr="00E53ED7">
              <w:rPr>
                <w:rFonts w:ascii="Book Antiqua" w:hAnsi="Book Antiqua"/>
                <w:b/>
                <w:bCs/>
              </w:rPr>
              <w:t xml:space="preserve"> Centuries</w:t>
            </w:r>
          </w:p>
          <w:p w14:paraId="08E2CE31" w14:textId="77777777" w:rsidR="001F372D" w:rsidRPr="00E53ED7" w:rsidRDefault="001F372D" w:rsidP="001F372D">
            <w:pPr>
              <w:rPr>
                <w:rFonts w:ascii="Book Antiqua" w:hAnsi="Book Antiqua"/>
              </w:rPr>
            </w:pPr>
            <w:r w:rsidRPr="00E53ED7">
              <w:rPr>
                <w:rFonts w:ascii="Book Antiqua" w:hAnsi="Book Antiqua"/>
              </w:rPr>
              <w:t xml:space="preserve">The swept hilt rapier was the civilian weapon of choice for close to 200 years, from the early 16th century to the early 18th. Nine bars swirl and curve to make the cage that protects the hand from being cut. Also, the Swept-Hilt often caught an opponent's blade, opening him up to a fatal stab. </w:t>
            </w:r>
          </w:p>
          <w:p w14:paraId="000CE5A0" w14:textId="77777777" w:rsidR="001F372D" w:rsidRPr="00E53ED7" w:rsidRDefault="001F372D" w:rsidP="001F372D">
            <w:pPr>
              <w:rPr>
                <w:rFonts w:ascii="Book Antiqua" w:hAnsi="Book Antiqua"/>
                <w:b/>
                <w:bCs/>
              </w:rPr>
            </w:pPr>
          </w:p>
        </w:tc>
        <w:tc>
          <w:tcPr>
            <w:tcW w:w="4566" w:type="dxa"/>
          </w:tcPr>
          <w:p w14:paraId="09D1EAF8" w14:textId="77777777" w:rsidR="001F372D" w:rsidRPr="00E53ED7" w:rsidRDefault="001F372D" w:rsidP="001F372D">
            <w:pPr>
              <w:jc w:val="center"/>
              <w:rPr>
                <w:rFonts w:ascii="Book Antiqua" w:hAnsi="Book Antiqua"/>
                <w:b/>
                <w:bCs/>
              </w:rPr>
            </w:pPr>
            <w:r w:rsidRPr="00E53ED7">
              <w:rPr>
                <w:rFonts w:ascii="Book Antiqua" w:hAnsi="Book Antiqua"/>
              </w:rPr>
              <w:object w:dxaOrig="1320" w:dyaOrig="6300" w14:anchorId="4AF3BE31">
                <v:shape id="_x0000_i1040" type="#_x0000_t75" style="width:38.25pt;height:183.75pt" o:ole="">
                  <v:imagedata r:id="rId32" o:title=""/>
                </v:shape>
                <o:OLEObject Type="Embed" ProgID="PBrush" ShapeID="_x0000_i1040" DrawAspect="Content" ObjectID="_1733833889" r:id="rId33"/>
              </w:object>
            </w:r>
          </w:p>
        </w:tc>
      </w:tr>
      <w:tr w:rsidR="00A51A8B" w:rsidRPr="00E53ED7" w14:paraId="39B02258" w14:textId="77777777" w:rsidTr="001F372D">
        <w:trPr>
          <w:cantSplit/>
          <w:trHeight w:val="1125"/>
        </w:trPr>
        <w:tc>
          <w:tcPr>
            <w:tcW w:w="4074" w:type="dxa"/>
          </w:tcPr>
          <w:p w14:paraId="273C5368" w14:textId="77777777" w:rsidR="001F372D" w:rsidRPr="00E53ED7" w:rsidRDefault="001F372D" w:rsidP="001F372D">
            <w:pPr>
              <w:rPr>
                <w:rFonts w:ascii="Book Antiqua" w:hAnsi="Book Antiqua"/>
                <w:b/>
                <w:bCs/>
              </w:rPr>
            </w:pPr>
            <w:r w:rsidRPr="00E53ED7">
              <w:rPr>
                <w:rFonts w:ascii="Book Antiqua" w:hAnsi="Book Antiqua"/>
                <w:b/>
                <w:bCs/>
              </w:rPr>
              <w:lastRenderedPageBreak/>
              <w:t>Scottish Medieval Sword</w:t>
            </w:r>
          </w:p>
          <w:p w14:paraId="5058767A" w14:textId="77777777" w:rsidR="001F372D" w:rsidRPr="00E53ED7" w:rsidRDefault="001F372D" w:rsidP="001F372D">
            <w:pPr>
              <w:rPr>
                <w:rFonts w:ascii="Book Antiqua" w:hAnsi="Book Antiqua"/>
                <w:b/>
                <w:bCs/>
              </w:rPr>
            </w:pPr>
            <w:r w:rsidRPr="00E53ED7">
              <w:rPr>
                <w:rFonts w:ascii="Book Antiqua" w:hAnsi="Book Antiqua"/>
                <w:b/>
                <w:bCs/>
              </w:rPr>
              <w:t>Scotland</w:t>
            </w:r>
          </w:p>
          <w:p w14:paraId="6CC5FAE9" w14:textId="77777777" w:rsidR="001F372D" w:rsidRPr="00E53ED7" w:rsidRDefault="001F372D" w:rsidP="001F372D">
            <w:pPr>
              <w:rPr>
                <w:rFonts w:ascii="Book Antiqua" w:hAnsi="Book Antiqua"/>
                <w:b/>
                <w:bCs/>
              </w:rPr>
            </w:pPr>
            <w:r w:rsidRPr="00E53ED7">
              <w:rPr>
                <w:rFonts w:ascii="Book Antiqua" w:hAnsi="Book Antiqua"/>
                <w:b/>
                <w:bCs/>
              </w:rPr>
              <w:t>13</w:t>
            </w:r>
            <w:r w:rsidRPr="00E53ED7">
              <w:rPr>
                <w:rFonts w:ascii="Book Antiqua" w:hAnsi="Book Antiqua"/>
                <w:b/>
                <w:bCs/>
                <w:vertAlign w:val="superscript"/>
              </w:rPr>
              <w:t>th</w:t>
            </w:r>
            <w:r w:rsidRPr="00E53ED7">
              <w:rPr>
                <w:rFonts w:ascii="Book Antiqua" w:hAnsi="Book Antiqua"/>
                <w:b/>
                <w:bCs/>
              </w:rPr>
              <w:t>-15</w:t>
            </w:r>
            <w:r w:rsidRPr="00E53ED7">
              <w:rPr>
                <w:rFonts w:ascii="Book Antiqua" w:hAnsi="Book Antiqua"/>
                <w:b/>
                <w:bCs/>
                <w:vertAlign w:val="superscript"/>
              </w:rPr>
              <w:t>th</w:t>
            </w:r>
            <w:r w:rsidRPr="00E53ED7">
              <w:rPr>
                <w:rFonts w:ascii="Book Antiqua" w:hAnsi="Book Antiqua"/>
                <w:b/>
                <w:bCs/>
              </w:rPr>
              <w:t xml:space="preserve"> Century</w:t>
            </w:r>
          </w:p>
          <w:p w14:paraId="0237BFA0" w14:textId="77777777" w:rsidR="001F372D" w:rsidRPr="00E53ED7" w:rsidRDefault="001F372D" w:rsidP="001F372D">
            <w:pPr>
              <w:rPr>
                <w:rFonts w:ascii="Book Antiqua" w:hAnsi="Book Antiqua"/>
              </w:rPr>
            </w:pPr>
            <w:r w:rsidRPr="00E53ED7">
              <w:rPr>
                <w:rFonts w:ascii="Book Antiqua" w:hAnsi="Book Antiqua"/>
              </w:rPr>
              <w:t xml:space="preserve">Few weapons are as rich in history as this exclusively Scots forerunner of the legendary Claymore two-handers.  This is the sword on the seal of King John (Baliol) from 1292.  The most famous documentations of this sword is its presence in stone, carved on the grave marker of Robert of </w:t>
            </w:r>
            <w:proofErr w:type="spellStart"/>
            <w:r w:rsidRPr="00E53ED7">
              <w:rPr>
                <w:rFonts w:ascii="Book Antiqua" w:hAnsi="Book Antiqua"/>
              </w:rPr>
              <w:t>Greenlaw</w:t>
            </w:r>
            <w:proofErr w:type="spellEnd"/>
            <w:r w:rsidRPr="00E53ED7">
              <w:rPr>
                <w:rFonts w:ascii="Book Antiqua" w:hAnsi="Book Antiqua"/>
              </w:rPr>
              <w:t xml:space="preserve">, killed in battle in 1411.  A handful of these swords were found in Ireland, left there by the mercenary Scottish Gallowglass.  Though most surviving examples date from 1350-1450, King John’s seal shows that it likely originated circa 1250.  </w:t>
            </w:r>
          </w:p>
          <w:p w14:paraId="2FBEFDB8" w14:textId="77777777" w:rsidR="001F372D" w:rsidRPr="00E53ED7" w:rsidRDefault="001F372D" w:rsidP="001F372D">
            <w:pPr>
              <w:rPr>
                <w:rFonts w:ascii="Book Antiqua" w:hAnsi="Book Antiqua"/>
                <w:b/>
                <w:bCs/>
              </w:rPr>
            </w:pPr>
          </w:p>
        </w:tc>
        <w:tc>
          <w:tcPr>
            <w:tcW w:w="4566" w:type="dxa"/>
          </w:tcPr>
          <w:p w14:paraId="4D185636" w14:textId="77777777" w:rsidR="001F372D" w:rsidRPr="00E53ED7" w:rsidRDefault="001F372D" w:rsidP="001F372D">
            <w:pPr>
              <w:jc w:val="center"/>
              <w:rPr>
                <w:rFonts w:ascii="Book Antiqua" w:hAnsi="Book Antiqua"/>
                <w:b/>
                <w:bCs/>
              </w:rPr>
            </w:pPr>
            <w:r w:rsidRPr="00E53ED7">
              <w:rPr>
                <w:rFonts w:ascii="Book Antiqua" w:hAnsi="Book Antiqua"/>
              </w:rPr>
              <w:object w:dxaOrig="2535" w:dyaOrig="6750" w14:anchorId="03D44B93">
                <v:shape id="_x0000_i1041" type="#_x0000_t75" style="width:126.75pt;height:337.5pt" o:ole="">
                  <v:imagedata r:id="rId34" o:title=""/>
                </v:shape>
                <o:OLEObject Type="Embed" ProgID="PBrush" ShapeID="_x0000_i1041" DrawAspect="Content" ObjectID="_1733833890" r:id="rId35"/>
              </w:object>
            </w:r>
          </w:p>
        </w:tc>
      </w:tr>
      <w:tr w:rsidR="00A51A8B" w:rsidRPr="00E53ED7" w14:paraId="1BD1F777" w14:textId="77777777" w:rsidTr="001F372D">
        <w:trPr>
          <w:cantSplit/>
          <w:trHeight w:val="3345"/>
        </w:trPr>
        <w:tc>
          <w:tcPr>
            <w:tcW w:w="4074" w:type="dxa"/>
          </w:tcPr>
          <w:p w14:paraId="352263CF" w14:textId="77777777" w:rsidR="001F372D" w:rsidRPr="00E53ED7" w:rsidRDefault="001F372D" w:rsidP="001F372D">
            <w:pPr>
              <w:rPr>
                <w:rFonts w:ascii="Book Antiqua" w:hAnsi="Book Antiqua"/>
                <w:b/>
                <w:bCs/>
              </w:rPr>
            </w:pPr>
            <w:r w:rsidRPr="00E53ED7">
              <w:rPr>
                <w:rFonts w:ascii="Book Antiqua" w:hAnsi="Book Antiqua"/>
                <w:b/>
                <w:bCs/>
              </w:rPr>
              <w:lastRenderedPageBreak/>
              <w:t>Scottish Two-Handed Claymore</w:t>
            </w:r>
          </w:p>
          <w:p w14:paraId="035BCDE0" w14:textId="77777777" w:rsidR="001F372D" w:rsidRPr="00E53ED7" w:rsidRDefault="001F372D" w:rsidP="001F372D">
            <w:pPr>
              <w:rPr>
                <w:rFonts w:ascii="Book Antiqua" w:hAnsi="Book Antiqua"/>
                <w:b/>
                <w:bCs/>
              </w:rPr>
            </w:pPr>
            <w:r w:rsidRPr="00E53ED7">
              <w:rPr>
                <w:rFonts w:ascii="Book Antiqua" w:hAnsi="Book Antiqua"/>
                <w:b/>
                <w:bCs/>
              </w:rPr>
              <w:t>Scotland</w:t>
            </w:r>
          </w:p>
          <w:p w14:paraId="73F5BD66" w14:textId="77777777" w:rsidR="001F372D" w:rsidRPr="00E53ED7" w:rsidRDefault="001F372D" w:rsidP="001F372D">
            <w:pPr>
              <w:rPr>
                <w:rFonts w:ascii="Book Antiqua" w:hAnsi="Book Antiqua"/>
                <w:b/>
                <w:bCs/>
              </w:rPr>
            </w:pPr>
            <w:r w:rsidRPr="00E53ED7">
              <w:rPr>
                <w:rFonts w:ascii="Book Antiqua" w:hAnsi="Book Antiqua"/>
                <w:b/>
                <w:bCs/>
              </w:rPr>
              <w:t>13</w:t>
            </w:r>
            <w:r w:rsidRPr="00E53ED7">
              <w:rPr>
                <w:rFonts w:ascii="Book Antiqua" w:hAnsi="Book Antiqua"/>
                <w:b/>
                <w:bCs/>
                <w:vertAlign w:val="superscript"/>
              </w:rPr>
              <w:t>th</w:t>
            </w:r>
            <w:r w:rsidRPr="00E53ED7">
              <w:rPr>
                <w:rFonts w:ascii="Book Antiqua" w:hAnsi="Book Antiqua"/>
                <w:b/>
                <w:bCs/>
              </w:rPr>
              <w:t xml:space="preserve"> – 17</w:t>
            </w:r>
            <w:r w:rsidRPr="00E53ED7">
              <w:rPr>
                <w:rFonts w:ascii="Book Antiqua" w:hAnsi="Book Antiqua"/>
                <w:b/>
                <w:bCs/>
                <w:vertAlign w:val="superscript"/>
              </w:rPr>
              <w:t>th</w:t>
            </w:r>
            <w:r w:rsidRPr="00E53ED7">
              <w:rPr>
                <w:rFonts w:ascii="Book Antiqua" w:hAnsi="Book Antiqua"/>
                <w:b/>
                <w:bCs/>
              </w:rPr>
              <w:t xml:space="preserve"> Centuries</w:t>
            </w:r>
          </w:p>
          <w:p w14:paraId="356FE6A5" w14:textId="77777777" w:rsidR="001F372D" w:rsidRPr="00E53ED7" w:rsidRDefault="001F372D" w:rsidP="001F372D">
            <w:pPr>
              <w:rPr>
                <w:rFonts w:ascii="Book Antiqua" w:hAnsi="Book Antiqua"/>
              </w:rPr>
            </w:pPr>
            <w:r w:rsidRPr="00E53ED7">
              <w:rPr>
                <w:rFonts w:ascii="Book Antiqua" w:hAnsi="Book Antiqua"/>
              </w:rPr>
              <w:t>Used in the constant clan warfare and border fights with the English. Widely feared because its lightness made it faster in combat than its European counterparts. Early Scottish Medieval Swords developed a distinctive style of cross-hilt with down sloping arms that ended in spatulate swellings (representing heather). The two-hand claymore seems to be an offshoot of those swords as they were developed into great swords.  In the 17</w:t>
            </w:r>
            <w:r w:rsidRPr="00E53ED7">
              <w:rPr>
                <w:rFonts w:ascii="Book Antiqua" w:hAnsi="Book Antiqua"/>
                <w:vertAlign w:val="superscript"/>
              </w:rPr>
              <w:t>th</w:t>
            </w:r>
            <w:r w:rsidRPr="00E53ED7">
              <w:rPr>
                <w:rFonts w:ascii="Book Antiqua" w:hAnsi="Book Antiqua"/>
              </w:rPr>
              <w:t xml:space="preserve"> century, the Scottish crown outlawed this type of sword in an effort to limit the power of the clan chiefs.  The original sword reportedly dates to the 13</w:t>
            </w:r>
            <w:r w:rsidRPr="00E53ED7">
              <w:rPr>
                <w:rFonts w:ascii="Book Antiqua" w:hAnsi="Book Antiqua"/>
                <w:vertAlign w:val="superscript"/>
              </w:rPr>
              <w:t>th</w:t>
            </w:r>
            <w:r w:rsidRPr="00E53ED7">
              <w:rPr>
                <w:rFonts w:ascii="Book Antiqua" w:hAnsi="Book Antiqua"/>
              </w:rPr>
              <w:t xml:space="preserve"> century.  The blade can be wielded one-handed.  The leather-wrapped </w:t>
            </w:r>
            <w:proofErr w:type="spellStart"/>
            <w:r w:rsidRPr="00E53ED7">
              <w:rPr>
                <w:rFonts w:ascii="Book Antiqua" w:hAnsi="Book Antiqua"/>
              </w:rPr>
              <w:t>ricasso</w:t>
            </w:r>
            <w:proofErr w:type="spellEnd"/>
            <w:r w:rsidRPr="00E53ED7">
              <w:rPr>
                <w:rFonts w:ascii="Book Antiqua" w:hAnsi="Book Antiqua"/>
              </w:rPr>
              <w:t xml:space="preserve"> allows the bearer to cinch up and wield the blade in close combat.</w:t>
            </w:r>
          </w:p>
          <w:p w14:paraId="20F013B2" w14:textId="77777777" w:rsidR="001F372D" w:rsidRPr="00E53ED7" w:rsidRDefault="001F372D" w:rsidP="001F372D">
            <w:pPr>
              <w:rPr>
                <w:rFonts w:ascii="Book Antiqua" w:hAnsi="Book Antiqua"/>
                <w:b/>
                <w:bCs/>
              </w:rPr>
            </w:pPr>
          </w:p>
        </w:tc>
        <w:tc>
          <w:tcPr>
            <w:tcW w:w="4566" w:type="dxa"/>
          </w:tcPr>
          <w:p w14:paraId="35305FA4" w14:textId="77777777" w:rsidR="001F372D" w:rsidRPr="00E53ED7" w:rsidRDefault="001F372D" w:rsidP="001F372D">
            <w:pPr>
              <w:jc w:val="center"/>
              <w:rPr>
                <w:rFonts w:ascii="Book Antiqua" w:hAnsi="Book Antiqua"/>
                <w:b/>
                <w:bCs/>
              </w:rPr>
            </w:pPr>
            <w:r w:rsidRPr="00E53ED7">
              <w:rPr>
                <w:rFonts w:ascii="Book Antiqua" w:hAnsi="Book Antiqua"/>
              </w:rPr>
              <w:object w:dxaOrig="1140" w:dyaOrig="5100" w14:anchorId="0263FDDA">
                <v:shape id="_x0000_i1042" type="#_x0000_t75" style="width:57pt;height:255pt" o:ole="">
                  <v:imagedata r:id="rId36" o:title=""/>
                </v:shape>
                <o:OLEObject Type="Embed" ProgID="PBrush" ShapeID="_x0000_i1042" DrawAspect="Content" ObjectID="_1733833891" r:id="rId37"/>
              </w:object>
            </w:r>
          </w:p>
        </w:tc>
      </w:tr>
      <w:tr w:rsidR="00A51A8B" w:rsidRPr="00E53ED7" w14:paraId="539B6A07" w14:textId="77777777" w:rsidTr="001F372D">
        <w:trPr>
          <w:cantSplit/>
          <w:trHeight w:val="2235"/>
        </w:trPr>
        <w:tc>
          <w:tcPr>
            <w:tcW w:w="4074" w:type="dxa"/>
          </w:tcPr>
          <w:p w14:paraId="610F3E62" w14:textId="77777777" w:rsidR="001F372D" w:rsidRPr="00E53ED7" w:rsidRDefault="001F372D" w:rsidP="001F372D">
            <w:pPr>
              <w:rPr>
                <w:rFonts w:ascii="Book Antiqua" w:hAnsi="Book Antiqua"/>
                <w:b/>
                <w:bCs/>
              </w:rPr>
            </w:pPr>
            <w:r w:rsidRPr="00E53ED7">
              <w:rPr>
                <w:rFonts w:ascii="Book Antiqua" w:hAnsi="Book Antiqua"/>
                <w:b/>
                <w:bCs/>
              </w:rPr>
              <w:t>Culloden Basket-Hilt Claymore</w:t>
            </w:r>
          </w:p>
          <w:p w14:paraId="20D9319C" w14:textId="77777777" w:rsidR="001F372D" w:rsidRPr="00E53ED7" w:rsidRDefault="001F372D" w:rsidP="001F372D">
            <w:pPr>
              <w:rPr>
                <w:rFonts w:ascii="Book Antiqua" w:hAnsi="Book Antiqua"/>
                <w:b/>
                <w:bCs/>
              </w:rPr>
            </w:pPr>
            <w:r w:rsidRPr="00E53ED7">
              <w:rPr>
                <w:rFonts w:ascii="Book Antiqua" w:hAnsi="Book Antiqua"/>
                <w:b/>
                <w:bCs/>
              </w:rPr>
              <w:t>Scotland</w:t>
            </w:r>
          </w:p>
          <w:p w14:paraId="4750F8C0" w14:textId="77777777" w:rsidR="001F372D" w:rsidRPr="00E53ED7" w:rsidRDefault="001F372D" w:rsidP="001F372D">
            <w:pPr>
              <w:rPr>
                <w:rFonts w:ascii="Book Antiqua" w:hAnsi="Book Antiqua"/>
                <w:b/>
                <w:bCs/>
              </w:rPr>
            </w:pPr>
            <w:r w:rsidRPr="00E53ED7">
              <w:rPr>
                <w:rFonts w:ascii="Book Antiqua" w:hAnsi="Book Antiqua"/>
                <w:b/>
                <w:bCs/>
              </w:rPr>
              <w:t>1745</w:t>
            </w:r>
          </w:p>
          <w:p w14:paraId="0863B7BE" w14:textId="77777777" w:rsidR="001F372D" w:rsidRPr="00E53ED7" w:rsidRDefault="001F372D" w:rsidP="001F372D">
            <w:pPr>
              <w:rPr>
                <w:rFonts w:ascii="Book Antiqua" w:hAnsi="Book Antiqua"/>
              </w:rPr>
            </w:pPr>
            <w:r w:rsidRPr="00E53ED7">
              <w:rPr>
                <w:rFonts w:ascii="Book Antiqua" w:hAnsi="Book Antiqua"/>
              </w:rPr>
              <w:t>Never has there been a sword so strongly identified with a people as the Claymore with the Scots. From the early years of the 17th Century until today, the basket-hilted Claymore has been the symbol of the warrior race of Scotland.  The basket protects the hand.  The blade is superbly balanced.  The original sword was fashioned in the 1730’s and was used at the battle of Culloden.</w:t>
            </w:r>
          </w:p>
          <w:p w14:paraId="748CAD44" w14:textId="77777777" w:rsidR="001F372D" w:rsidRPr="00E53ED7" w:rsidRDefault="001F372D" w:rsidP="001F372D">
            <w:pPr>
              <w:rPr>
                <w:rFonts w:ascii="Book Antiqua" w:hAnsi="Book Antiqua"/>
                <w:b/>
                <w:bCs/>
              </w:rPr>
            </w:pPr>
          </w:p>
        </w:tc>
        <w:tc>
          <w:tcPr>
            <w:tcW w:w="4566" w:type="dxa"/>
          </w:tcPr>
          <w:p w14:paraId="53E00136" w14:textId="77777777" w:rsidR="001F372D" w:rsidRPr="00E53ED7" w:rsidRDefault="001F372D" w:rsidP="001F372D">
            <w:pPr>
              <w:jc w:val="center"/>
              <w:rPr>
                <w:rFonts w:ascii="Book Antiqua" w:hAnsi="Book Antiqua"/>
                <w:b/>
                <w:bCs/>
              </w:rPr>
            </w:pPr>
            <w:r w:rsidRPr="00E53ED7">
              <w:rPr>
                <w:rFonts w:ascii="Book Antiqua" w:hAnsi="Book Antiqua"/>
              </w:rPr>
              <w:object w:dxaOrig="2010" w:dyaOrig="5340" w14:anchorId="510E578E">
                <v:shape id="_x0000_i1043" type="#_x0000_t75" style="width:82.5pt;height:219pt" o:ole="">
                  <v:imagedata r:id="rId38" o:title=""/>
                </v:shape>
                <o:OLEObject Type="Embed" ProgID="PBrush" ShapeID="_x0000_i1043" DrawAspect="Content" ObjectID="_1733833892" r:id="rId39"/>
              </w:object>
            </w:r>
          </w:p>
        </w:tc>
      </w:tr>
      <w:tr w:rsidR="00A51A8B" w:rsidRPr="00E53ED7" w14:paraId="00EC4BC9" w14:textId="77777777" w:rsidTr="001F372D">
        <w:trPr>
          <w:cantSplit/>
          <w:trHeight w:val="2235"/>
        </w:trPr>
        <w:tc>
          <w:tcPr>
            <w:tcW w:w="4074" w:type="dxa"/>
          </w:tcPr>
          <w:p w14:paraId="0C3F8096" w14:textId="77777777" w:rsidR="001F372D" w:rsidRPr="00E53ED7" w:rsidRDefault="001F372D" w:rsidP="001F372D">
            <w:pPr>
              <w:rPr>
                <w:rFonts w:ascii="Book Antiqua" w:hAnsi="Book Antiqua"/>
                <w:b/>
                <w:bCs/>
              </w:rPr>
            </w:pPr>
            <w:r w:rsidRPr="00E53ED7">
              <w:rPr>
                <w:rFonts w:ascii="Book Antiqua" w:hAnsi="Book Antiqua"/>
                <w:b/>
                <w:bCs/>
              </w:rPr>
              <w:lastRenderedPageBreak/>
              <w:t>Heron-Mark Blade</w:t>
            </w:r>
          </w:p>
          <w:p w14:paraId="7B34BF7F" w14:textId="77777777" w:rsidR="001F372D" w:rsidRPr="00E53ED7" w:rsidRDefault="001F372D" w:rsidP="001F372D">
            <w:pPr>
              <w:rPr>
                <w:rFonts w:ascii="Book Antiqua" w:hAnsi="Book Antiqua"/>
                <w:b/>
                <w:bCs/>
              </w:rPr>
            </w:pPr>
            <w:r w:rsidRPr="00E53ED7">
              <w:rPr>
                <w:rFonts w:ascii="Book Antiqua" w:hAnsi="Book Antiqua"/>
                <w:b/>
                <w:bCs/>
              </w:rPr>
              <w:t>The Wheel of Time</w:t>
            </w:r>
          </w:p>
          <w:p w14:paraId="31A37681" w14:textId="77777777" w:rsidR="001F372D" w:rsidRPr="00E53ED7" w:rsidRDefault="001F372D" w:rsidP="001F372D">
            <w:pPr>
              <w:rPr>
                <w:rFonts w:ascii="Book Antiqua" w:hAnsi="Book Antiqua"/>
                <w:b/>
                <w:bCs/>
              </w:rPr>
            </w:pPr>
            <w:r w:rsidRPr="00E53ED7">
              <w:rPr>
                <w:rFonts w:ascii="Book Antiqua" w:hAnsi="Book Antiqua"/>
                <w:b/>
                <w:bCs/>
              </w:rPr>
              <w:t>Fantasy</w:t>
            </w:r>
          </w:p>
          <w:p w14:paraId="67060701" w14:textId="77777777" w:rsidR="001F372D" w:rsidRPr="00E53ED7" w:rsidRDefault="001F372D" w:rsidP="001F372D">
            <w:pPr>
              <w:rPr>
                <w:rFonts w:ascii="Book Antiqua" w:hAnsi="Book Antiqua"/>
              </w:rPr>
            </w:pPr>
            <w:r w:rsidRPr="00E53ED7">
              <w:rPr>
                <w:rFonts w:ascii="Book Antiqua" w:hAnsi="Book Antiqua"/>
              </w:rPr>
              <w:t xml:space="preserve">In the old days, the Heron Mark Swords were fashioned by blending metals to make a blade that need never be sharpened nor could it be broken. But today, the Heron Mark is a sign that the sword was made by a </w:t>
            </w:r>
            <w:proofErr w:type="spellStart"/>
            <w:r w:rsidRPr="00E53ED7">
              <w:rPr>
                <w:rFonts w:ascii="Book Antiqua" w:hAnsi="Book Antiqua"/>
              </w:rPr>
              <w:t>blademaster</w:t>
            </w:r>
            <w:proofErr w:type="spellEnd"/>
            <w:r w:rsidRPr="00E53ED7">
              <w:rPr>
                <w:rFonts w:ascii="Book Antiqua" w:hAnsi="Book Antiqua"/>
              </w:rPr>
              <w:t xml:space="preserve">. Such swords are awarded only to those who have proven that they have the highest possible skill with a sword. This is the only licensed Heron Mark sword as approved by Robert Jordan, author of </w:t>
            </w:r>
            <w:r w:rsidRPr="00E53ED7">
              <w:rPr>
                <w:rFonts w:ascii="Book Antiqua" w:hAnsi="Book Antiqua"/>
                <w:u w:val="single"/>
              </w:rPr>
              <w:t>The Wheel of Time</w:t>
            </w:r>
            <w:r w:rsidRPr="00E53ED7">
              <w:rPr>
                <w:rFonts w:ascii="Book Antiqua" w:hAnsi="Book Antiqua"/>
              </w:rPr>
              <w:t>.</w:t>
            </w:r>
          </w:p>
          <w:p w14:paraId="6D47B0E4" w14:textId="77777777" w:rsidR="001F372D" w:rsidRPr="00E53ED7" w:rsidRDefault="001F372D" w:rsidP="001F372D">
            <w:pPr>
              <w:rPr>
                <w:rFonts w:ascii="Book Antiqua" w:hAnsi="Book Antiqua"/>
                <w:b/>
                <w:bCs/>
              </w:rPr>
            </w:pPr>
          </w:p>
        </w:tc>
        <w:tc>
          <w:tcPr>
            <w:tcW w:w="4566" w:type="dxa"/>
          </w:tcPr>
          <w:p w14:paraId="7259FA82" w14:textId="77777777" w:rsidR="001F372D" w:rsidRPr="00E53ED7" w:rsidRDefault="001F372D" w:rsidP="001F372D">
            <w:pPr>
              <w:jc w:val="center"/>
              <w:rPr>
                <w:rFonts w:ascii="Book Antiqua" w:hAnsi="Book Antiqua"/>
                <w:b/>
                <w:bCs/>
              </w:rPr>
            </w:pPr>
            <w:r w:rsidRPr="00E53ED7">
              <w:rPr>
                <w:rFonts w:ascii="Book Antiqua" w:hAnsi="Book Antiqua"/>
              </w:rPr>
              <w:object w:dxaOrig="3375" w:dyaOrig="3345" w14:anchorId="2E41C7BE">
                <v:shape id="_x0000_i1044" type="#_x0000_t75" style="width:168.75pt;height:167.25pt" o:ole="">
                  <v:imagedata r:id="rId40" o:title=""/>
                </v:shape>
                <o:OLEObject Type="Embed" ProgID="PBrush" ShapeID="_x0000_i1044" DrawAspect="Content" ObjectID="_1733833893" r:id="rId41"/>
              </w:object>
            </w:r>
          </w:p>
        </w:tc>
      </w:tr>
      <w:tr w:rsidR="00A51A8B" w:rsidRPr="00E53ED7" w14:paraId="0B4E9C3A" w14:textId="77777777" w:rsidTr="001F372D">
        <w:trPr>
          <w:cantSplit/>
          <w:trHeight w:val="1410"/>
        </w:trPr>
        <w:tc>
          <w:tcPr>
            <w:tcW w:w="4074" w:type="dxa"/>
          </w:tcPr>
          <w:p w14:paraId="0424098F" w14:textId="77777777" w:rsidR="001F372D" w:rsidRPr="00E53ED7" w:rsidRDefault="001F372D" w:rsidP="001F372D">
            <w:pPr>
              <w:rPr>
                <w:rFonts w:ascii="Book Antiqua" w:hAnsi="Book Antiqua"/>
                <w:b/>
                <w:bCs/>
              </w:rPr>
            </w:pPr>
            <w:r w:rsidRPr="00E53ED7">
              <w:rPr>
                <w:rFonts w:ascii="Book Antiqua" w:hAnsi="Book Antiqua"/>
                <w:b/>
                <w:bCs/>
              </w:rPr>
              <w:t>Union Infantry Officer’s Saber</w:t>
            </w:r>
          </w:p>
          <w:p w14:paraId="758F5484" w14:textId="77777777" w:rsidR="001F372D" w:rsidRPr="00E53ED7" w:rsidRDefault="001F372D" w:rsidP="001F372D">
            <w:pPr>
              <w:rPr>
                <w:rFonts w:ascii="Book Antiqua" w:hAnsi="Book Antiqua"/>
                <w:b/>
                <w:bCs/>
              </w:rPr>
            </w:pPr>
            <w:proofErr w:type="spellStart"/>
            <w:r w:rsidRPr="00E53ED7">
              <w:rPr>
                <w:rFonts w:ascii="Book Antiqua" w:hAnsi="Book Antiqua"/>
                <w:b/>
                <w:bCs/>
              </w:rPr>
              <w:t>Mid 19</w:t>
            </w:r>
            <w:r w:rsidRPr="00E53ED7">
              <w:rPr>
                <w:rFonts w:ascii="Book Antiqua" w:hAnsi="Book Antiqua"/>
                <w:b/>
                <w:bCs/>
                <w:vertAlign w:val="superscript"/>
              </w:rPr>
              <w:t>th</w:t>
            </w:r>
            <w:proofErr w:type="spellEnd"/>
            <w:r w:rsidRPr="00E53ED7">
              <w:rPr>
                <w:rFonts w:ascii="Book Antiqua" w:hAnsi="Book Antiqua"/>
                <w:b/>
                <w:bCs/>
                <w:vertAlign w:val="superscript"/>
              </w:rPr>
              <w:t xml:space="preserve"> </w:t>
            </w:r>
            <w:r w:rsidRPr="00E53ED7">
              <w:rPr>
                <w:rFonts w:ascii="Book Antiqua" w:hAnsi="Book Antiqua"/>
                <w:b/>
                <w:bCs/>
              </w:rPr>
              <w:t>– 20</w:t>
            </w:r>
            <w:r w:rsidRPr="00E53ED7">
              <w:rPr>
                <w:rFonts w:ascii="Book Antiqua" w:hAnsi="Book Antiqua"/>
                <w:b/>
                <w:bCs/>
                <w:vertAlign w:val="superscript"/>
              </w:rPr>
              <w:t>th</w:t>
            </w:r>
            <w:r w:rsidRPr="00E53ED7">
              <w:rPr>
                <w:rFonts w:ascii="Book Antiqua" w:hAnsi="Book Antiqua"/>
                <w:b/>
                <w:bCs/>
              </w:rPr>
              <w:t xml:space="preserve"> Centuries</w:t>
            </w:r>
          </w:p>
          <w:p w14:paraId="16AA3FAE" w14:textId="77777777" w:rsidR="001F372D" w:rsidRPr="00E53ED7" w:rsidRDefault="001F372D" w:rsidP="001F372D">
            <w:pPr>
              <w:rPr>
                <w:rFonts w:ascii="Book Antiqua" w:hAnsi="Book Antiqua"/>
                <w:b/>
                <w:bCs/>
              </w:rPr>
            </w:pPr>
            <w:r w:rsidRPr="00E53ED7">
              <w:rPr>
                <w:rFonts w:ascii="Book Antiqua" w:hAnsi="Book Antiqua"/>
                <w:b/>
                <w:bCs/>
              </w:rPr>
              <w:t>United States of America</w:t>
            </w:r>
          </w:p>
          <w:p w14:paraId="1C59A3D8" w14:textId="77777777" w:rsidR="001F372D" w:rsidRPr="00E53ED7" w:rsidRDefault="001F372D" w:rsidP="001F372D">
            <w:pPr>
              <w:rPr>
                <w:rFonts w:ascii="Book Antiqua" w:hAnsi="Book Antiqua"/>
              </w:rPr>
            </w:pPr>
            <w:r w:rsidRPr="00E53ED7">
              <w:rPr>
                <w:rFonts w:ascii="Book Antiqua" w:hAnsi="Book Antiqua"/>
              </w:rPr>
              <w:t>This is the sword carried by most U.S. infantry officers in the U.S. Civil War.  A saber is, by definition, primarily a slashing weapon, but with the shallow curve, it can be used as a thrusting weapon as well.  Similar designs are in use today as ceremonial weapons.</w:t>
            </w:r>
          </w:p>
          <w:p w14:paraId="35EF60B3" w14:textId="77777777" w:rsidR="001F372D" w:rsidRPr="00E53ED7" w:rsidRDefault="001F372D" w:rsidP="001F372D">
            <w:pPr>
              <w:rPr>
                <w:rFonts w:ascii="Book Antiqua" w:hAnsi="Book Antiqua"/>
              </w:rPr>
            </w:pPr>
          </w:p>
        </w:tc>
        <w:tc>
          <w:tcPr>
            <w:tcW w:w="4566" w:type="dxa"/>
          </w:tcPr>
          <w:p w14:paraId="3B5D7497" w14:textId="77777777" w:rsidR="001F372D" w:rsidRPr="00E53ED7" w:rsidRDefault="001F372D" w:rsidP="001F372D">
            <w:pPr>
              <w:jc w:val="center"/>
              <w:rPr>
                <w:rFonts w:ascii="Book Antiqua" w:hAnsi="Book Antiqua"/>
                <w:b/>
                <w:bCs/>
              </w:rPr>
            </w:pPr>
            <w:r w:rsidRPr="00E53ED7">
              <w:rPr>
                <w:rFonts w:ascii="Book Antiqua" w:hAnsi="Book Antiqua"/>
              </w:rPr>
              <w:object w:dxaOrig="885" w:dyaOrig="5805" w14:anchorId="2C9896BF">
                <v:shape id="_x0000_i1045" type="#_x0000_t75" style="width:21.75pt;height:145.5pt" o:ole="">
                  <v:imagedata r:id="rId42" o:title=""/>
                </v:shape>
                <o:OLEObject Type="Embed" ProgID="PBrush" ShapeID="_x0000_i1045" DrawAspect="Content" ObjectID="_1733833894" r:id="rId43"/>
              </w:object>
            </w:r>
          </w:p>
        </w:tc>
      </w:tr>
      <w:tr w:rsidR="00A51A8B" w:rsidRPr="00E53ED7" w14:paraId="3BA33CC0" w14:textId="77777777" w:rsidTr="001F372D">
        <w:trPr>
          <w:cantSplit/>
          <w:trHeight w:val="1410"/>
        </w:trPr>
        <w:tc>
          <w:tcPr>
            <w:tcW w:w="4074" w:type="dxa"/>
          </w:tcPr>
          <w:p w14:paraId="61CC089A" w14:textId="77777777" w:rsidR="001F372D" w:rsidRPr="00E53ED7" w:rsidRDefault="001F372D" w:rsidP="001F372D">
            <w:pPr>
              <w:rPr>
                <w:rFonts w:ascii="Book Antiqua" w:hAnsi="Book Antiqua"/>
                <w:b/>
                <w:bCs/>
              </w:rPr>
            </w:pPr>
            <w:r w:rsidRPr="00E53ED7">
              <w:rPr>
                <w:rFonts w:ascii="Book Antiqua" w:hAnsi="Book Antiqua"/>
                <w:b/>
                <w:bCs/>
              </w:rPr>
              <w:lastRenderedPageBreak/>
              <w:t xml:space="preserve">Blackened Scottish </w:t>
            </w:r>
            <w:proofErr w:type="spellStart"/>
            <w:r w:rsidRPr="00E53ED7">
              <w:rPr>
                <w:rFonts w:ascii="Book Antiqua" w:hAnsi="Book Antiqua"/>
                <w:b/>
                <w:bCs/>
              </w:rPr>
              <w:t>Schiavona</w:t>
            </w:r>
            <w:proofErr w:type="spellEnd"/>
          </w:p>
          <w:p w14:paraId="6B72EA3D" w14:textId="77777777" w:rsidR="001F372D" w:rsidRPr="00E53ED7" w:rsidRDefault="001F372D" w:rsidP="001F372D">
            <w:pPr>
              <w:rPr>
                <w:rFonts w:ascii="Book Antiqua" w:hAnsi="Book Antiqua"/>
                <w:b/>
                <w:bCs/>
              </w:rPr>
            </w:pPr>
            <w:r w:rsidRPr="00E53ED7">
              <w:rPr>
                <w:rFonts w:ascii="Book Antiqua" w:hAnsi="Book Antiqua"/>
                <w:b/>
                <w:bCs/>
              </w:rPr>
              <w:t>Circa 1630-1650</w:t>
            </w:r>
          </w:p>
          <w:p w14:paraId="32910E63" w14:textId="77777777" w:rsidR="001F372D" w:rsidRPr="00E53ED7" w:rsidRDefault="001F372D" w:rsidP="001F372D">
            <w:pPr>
              <w:rPr>
                <w:rFonts w:ascii="Book Antiqua" w:hAnsi="Book Antiqua"/>
                <w:b/>
                <w:bCs/>
              </w:rPr>
            </w:pPr>
            <w:r w:rsidRPr="00E53ED7">
              <w:rPr>
                <w:rFonts w:ascii="Book Antiqua" w:hAnsi="Book Antiqua"/>
                <w:b/>
                <w:bCs/>
              </w:rPr>
              <w:t>Scotland and throughout Europe</w:t>
            </w:r>
          </w:p>
          <w:p w14:paraId="01E1B8EC" w14:textId="77777777" w:rsidR="001F372D" w:rsidRPr="00E53ED7" w:rsidRDefault="001F372D" w:rsidP="001F372D">
            <w:pPr>
              <w:rPr>
                <w:rFonts w:ascii="Book Antiqua" w:hAnsi="Book Antiqua"/>
              </w:rPr>
            </w:pPr>
            <w:r w:rsidRPr="00E53ED7">
              <w:rPr>
                <w:rFonts w:ascii="Book Antiqua" w:hAnsi="Book Antiqua"/>
              </w:rPr>
              <w:t xml:space="preserve">The </w:t>
            </w:r>
            <w:proofErr w:type="spellStart"/>
            <w:r w:rsidRPr="00E53ED7">
              <w:rPr>
                <w:rFonts w:ascii="Book Antiqua" w:hAnsi="Book Antiqua"/>
              </w:rPr>
              <w:t>Schiavona</w:t>
            </w:r>
            <w:proofErr w:type="spellEnd"/>
            <w:r w:rsidRPr="00E53ED7">
              <w:rPr>
                <w:rFonts w:ascii="Book Antiqua" w:hAnsi="Book Antiqua"/>
              </w:rPr>
              <w:t xml:space="preserve"> is one of the most beautiful of all the basket-hilt swords. Originally used by the Slavic Mercenaries hired by the Doge of Venice, the </w:t>
            </w:r>
            <w:proofErr w:type="spellStart"/>
            <w:r w:rsidRPr="00E53ED7">
              <w:rPr>
                <w:rFonts w:ascii="Book Antiqua" w:hAnsi="Book Antiqua"/>
              </w:rPr>
              <w:t>Schiavona</w:t>
            </w:r>
            <w:proofErr w:type="spellEnd"/>
            <w:r w:rsidRPr="00E53ED7">
              <w:rPr>
                <w:rFonts w:ascii="Book Antiqua" w:hAnsi="Book Antiqua"/>
              </w:rPr>
              <w:t xml:space="preserve"> proved to be such an effective and attractive sword that it was soon in use all throughout Europe. In Drummond's famous book, "Ancient Scottish Weapons", there are several </w:t>
            </w:r>
            <w:proofErr w:type="spellStart"/>
            <w:r w:rsidRPr="00E53ED7">
              <w:rPr>
                <w:rFonts w:ascii="Book Antiqua" w:hAnsi="Book Antiqua"/>
              </w:rPr>
              <w:t>Schiavonas</w:t>
            </w:r>
            <w:proofErr w:type="spellEnd"/>
            <w:r w:rsidRPr="00E53ED7">
              <w:rPr>
                <w:rFonts w:ascii="Book Antiqua" w:hAnsi="Book Antiqua"/>
              </w:rPr>
              <w:t xml:space="preserve">, many of which are of this style. This sword has a steel basket and the traditional brass </w:t>
            </w:r>
            <w:proofErr w:type="spellStart"/>
            <w:r w:rsidRPr="00E53ED7">
              <w:rPr>
                <w:rFonts w:ascii="Book Antiqua" w:hAnsi="Book Antiqua"/>
              </w:rPr>
              <w:t>catshead</w:t>
            </w:r>
            <w:proofErr w:type="spellEnd"/>
            <w:r w:rsidRPr="00E53ED7">
              <w:rPr>
                <w:rFonts w:ascii="Book Antiqua" w:hAnsi="Book Antiqua"/>
              </w:rPr>
              <w:t xml:space="preserve"> pommel. Both basket and blade are blued. The single-edged blade is well balanced and </w:t>
            </w:r>
            <w:proofErr w:type="spellStart"/>
            <w:r w:rsidRPr="00E53ED7">
              <w:rPr>
                <w:rFonts w:ascii="Book Antiqua" w:hAnsi="Book Antiqua"/>
              </w:rPr>
              <w:t>well tempered</w:t>
            </w:r>
            <w:proofErr w:type="spellEnd"/>
            <w:r w:rsidRPr="00E53ED7">
              <w:rPr>
                <w:rFonts w:ascii="Book Antiqua" w:hAnsi="Book Antiqua"/>
              </w:rPr>
              <w:t xml:space="preserve">. The </w:t>
            </w:r>
            <w:proofErr w:type="spellStart"/>
            <w:r w:rsidRPr="00E53ED7">
              <w:rPr>
                <w:rFonts w:ascii="Book Antiqua" w:hAnsi="Book Antiqua"/>
              </w:rPr>
              <w:t>Schiavona</w:t>
            </w:r>
            <w:proofErr w:type="spellEnd"/>
            <w:r w:rsidRPr="00E53ED7">
              <w:rPr>
                <w:rFonts w:ascii="Book Antiqua" w:hAnsi="Book Antiqua"/>
              </w:rPr>
              <w:t>, like its contemporary, the Claymore, was a cut and thrust sword, and although used alone, frequently a light buckler or target was also employed.</w:t>
            </w:r>
          </w:p>
          <w:p w14:paraId="4B7FD7C0" w14:textId="77777777" w:rsidR="001F372D" w:rsidRPr="00E53ED7" w:rsidRDefault="001F372D" w:rsidP="001F372D">
            <w:pPr>
              <w:rPr>
                <w:rFonts w:ascii="Book Antiqua" w:hAnsi="Book Antiqua"/>
              </w:rPr>
            </w:pPr>
          </w:p>
        </w:tc>
        <w:tc>
          <w:tcPr>
            <w:tcW w:w="4566" w:type="dxa"/>
          </w:tcPr>
          <w:p w14:paraId="0284CC6E" w14:textId="77777777" w:rsidR="001F372D" w:rsidRPr="00E53ED7" w:rsidRDefault="001F372D" w:rsidP="001F372D">
            <w:pPr>
              <w:jc w:val="center"/>
              <w:rPr>
                <w:rFonts w:ascii="Book Antiqua" w:hAnsi="Book Antiqua"/>
                <w:b/>
                <w:bCs/>
              </w:rPr>
            </w:pPr>
            <w:r w:rsidRPr="00E53ED7">
              <w:rPr>
                <w:rFonts w:ascii="Book Antiqua" w:hAnsi="Book Antiqua"/>
              </w:rPr>
              <w:object w:dxaOrig="2160" w:dyaOrig="3375" w14:anchorId="74DBE53D">
                <v:shape id="_x0000_i1046" type="#_x0000_t75" style="width:108pt;height:168.75pt" o:ole="">
                  <v:imagedata r:id="rId44" o:title=""/>
                </v:shape>
                <o:OLEObject Type="Embed" ProgID="PBrush" ShapeID="_x0000_i1046" DrawAspect="Content" ObjectID="_1733833895" r:id="rId45"/>
              </w:object>
            </w:r>
          </w:p>
        </w:tc>
      </w:tr>
      <w:tr w:rsidR="00A51A8B" w:rsidRPr="00E53ED7" w14:paraId="7B07BFA7" w14:textId="77777777" w:rsidTr="001F372D">
        <w:trPr>
          <w:cantSplit/>
          <w:trHeight w:val="1410"/>
        </w:trPr>
        <w:tc>
          <w:tcPr>
            <w:tcW w:w="4074" w:type="dxa"/>
          </w:tcPr>
          <w:p w14:paraId="005E72B7" w14:textId="77777777" w:rsidR="001F372D" w:rsidRPr="00E53ED7" w:rsidRDefault="001F372D" w:rsidP="001F372D">
            <w:pPr>
              <w:rPr>
                <w:rFonts w:ascii="Book Antiqua" w:hAnsi="Book Antiqua"/>
                <w:b/>
                <w:bCs/>
              </w:rPr>
            </w:pPr>
            <w:r w:rsidRPr="00E53ED7">
              <w:rPr>
                <w:rFonts w:ascii="Book Antiqua" w:hAnsi="Book Antiqua"/>
                <w:b/>
                <w:bCs/>
              </w:rPr>
              <w:lastRenderedPageBreak/>
              <w:t>Gurkha Kukri</w:t>
            </w:r>
          </w:p>
          <w:p w14:paraId="42637C3F" w14:textId="77777777" w:rsidR="001F372D" w:rsidRPr="00E53ED7" w:rsidRDefault="001F372D" w:rsidP="001F372D">
            <w:pPr>
              <w:rPr>
                <w:rFonts w:ascii="Book Antiqua" w:hAnsi="Book Antiqua"/>
                <w:b/>
                <w:bCs/>
              </w:rPr>
            </w:pPr>
            <w:r w:rsidRPr="00E53ED7">
              <w:rPr>
                <w:rFonts w:ascii="Book Antiqua" w:hAnsi="Book Antiqua"/>
                <w:b/>
                <w:bCs/>
              </w:rPr>
              <w:t>Nepal and throughout world.</w:t>
            </w:r>
          </w:p>
          <w:p w14:paraId="7DA24557" w14:textId="77777777" w:rsidR="001F372D" w:rsidRPr="00E53ED7" w:rsidRDefault="001F372D" w:rsidP="001F372D">
            <w:pPr>
              <w:rPr>
                <w:rFonts w:ascii="Book Antiqua" w:hAnsi="Book Antiqua"/>
              </w:rPr>
            </w:pPr>
            <w:r w:rsidRPr="00E53ED7">
              <w:rPr>
                <w:rFonts w:ascii="Book Antiqua" w:hAnsi="Book Antiqua"/>
                <w:b/>
                <w:bCs/>
              </w:rPr>
              <w:t>4</w:t>
            </w:r>
            <w:r w:rsidRPr="00E53ED7">
              <w:rPr>
                <w:rFonts w:ascii="Book Antiqua" w:hAnsi="Book Antiqua"/>
                <w:b/>
                <w:bCs/>
                <w:vertAlign w:val="superscript"/>
              </w:rPr>
              <w:t>th</w:t>
            </w:r>
            <w:r w:rsidRPr="00E53ED7">
              <w:rPr>
                <w:rFonts w:ascii="Book Antiqua" w:hAnsi="Book Antiqua"/>
                <w:b/>
                <w:bCs/>
              </w:rPr>
              <w:t xml:space="preserve"> Century B.C.-Present</w:t>
            </w:r>
          </w:p>
          <w:p w14:paraId="554B1BA2" w14:textId="77777777" w:rsidR="001F372D" w:rsidRPr="00E53ED7" w:rsidRDefault="001F372D" w:rsidP="001F372D">
            <w:pPr>
              <w:rPr>
                <w:rFonts w:ascii="Book Antiqua" w:hAnsi="Book Antiqua" w:cs="Arial"/>
                <w:szCs w:val="16"/>
              </w:rPr>
            </w:pPr>
            <w:r w:rsidRPr="00E53ED7">
              <w:rPr>
                <w:rFonts w:ascii="Book Antiqua" w:hAnsi="Book Antiqua" w:cs="Arial"/>
                <w:szCs w:val="16"/>
              </w:rPr>
              <w:t>Traditional weapon and tool of Nepal.  Used with devastating effectiveness by the famous Gurkhas of Nepal in the Siege of Delhi in 1857, in the trenches of WWI France, throughout the New Guinea jungle in WWII, and with distinction in the Falkland Islands.  Can decapitate an opponent with a single stroke.  It is also used to clear brush and as a general chopping tool. Two smaller utility knives traditionally accompany this weapon.</w:t>
            </w:r>
          </w:p>
          <w:p w14:paraId="3D6FE799" w14:textId="77777777" w:rsidR="001F372D" w:rsidRPr="00E53ED7" w:rsidRDefault="001F372D" w:rsidP="001F372D">
            <w:pPr>
              <w:rPr>
                <w:rFonts w:ascii="Book Antiqua" w:hAnsi="Book Antiqua"/>
                <w:b/>
                <w:bCs/>
              </w:rPr>
            </w:pPr>
          </w:p>
        </w:tc>
        <w:tc>
          <w:tcPr>
            <w:tcW w:w="4566" w:type="dxa"/>
          </w:tcPr>
          <w:p w14:paraId="0914B8F2" w14:textId="77777777" w:rsidR="001F372D" w:rsidRPr="00E53ED7" w:rsidRDefault="001F372D" w:rsidP="001F372D">
            <w:pPr>
              <w:jc w:val="center"/>
              <w:rPr>
                <w:rFonts w:ascii="Book Antiqua" w:hAnsi="Book Antiqua"/>
                <w:b/>
                <w:bCs/>
              </w:rPr>
            </w:pPr>
            <w:r w:rsidRPr="00E53ED7">
              <w:rPr>
                <w:rFonts w:ascii="Book Antiqua" w:hAnsi="Book Antiqua"/>
              </w:rPr>
              <w:object w:dxaOrig="3000" w:dyaOrig="2985" w14:anchorId="32F65CC8">
                <v:shape id="_x0000_i1047" type="#_x0000_t75" style="width:150pt;height:149.25pt" o:ole="">
                  <v:imagedata r:id="rId46" o:title=""/>
                </v:shape>
                <o:OLEObject Type="Embed" ProgID="PBrush" ShapeID="_x0000_i1047" DrawAspect="Content" ObjectID="_1733833896" r:id="rId47"/>
              </w:object>
            </w:r>
          </w:p>
        </w:tc>
      </w:tr>
      <w:tr w:rsidR="00A51A8B" w:rsidRPr="00E53ED7" w14:paraId="07A55A55" w14:textId="77777777" w:rsidTr="001F372D">
        <w:trPr>
          <w:cantSplit/>
          <w:trHeight w:val="180"/>
        </w:trPr>
        <w:tc>
          <w:tcPr>
            <w:tcW w:w="4074" w:type="dxa"/>
          </w:tcPr>
          <w:p w14:paraId="73505C28" w14:textId="77777777" w:rsidR="001F372D" w:rsidRPr="00E53ED7" w:rsidRDefault="001F372D" w:rsidP="001F372D">
            <w:pPr>
              <w:rPr>
                <w:rFonts w:ascii="Book Antiqua" w:hAnsi="Book Antiqua"/>
                <w:b/>
                <w:bCs/>
              </w:rPr>
            </w:pPr>
            <w:r w:rsidRPr="00E53ED7">
              <w:rPr>
                <w:rFonts w:ascii="Book Antiqua" w:hAnsi="Book Antiqua"/>
                <w:b/>
                <w:bCs/>
              </w:rPr>
              <w:t>Maintz Roman Gladius</w:t>
            </w:r>
          </w:p>
          <w:p w14:paraId="6CEC5959" w14:textId="77777777" w:rsidR="001F372D" w:rsidRPr="00E53ED7" w:rsidRDefault="001F372D" w:rsidP="001F372D">
            <w:pPr>
              <w:rPr>
                <w:rFonts w:ascii="Book Antiqua" w:hAnsi="Book Antiqua"/>
                <w:b/>
                <w:bCs/>
              </w:rPr>
            </w:pPr>
            <w:r w:rsidRPr="00E53ED7">
              <w:rPr>
                <w:rFonts w:ascii="Book Antiqua" w:hAnsi="Book Antiqua"/>
                <w:b/>
                <w:bCs/>
              </w:rPr>
              <w:t>The Roman World.</w:t>
            </w:r>
          </w:p>
          <w:p w14:paraId="422C9E0C" w14:textId="77777777" w:rsidR="001F372D" w:rsidRPr="00E53ED7" w:rsidRDefault="001F372D" w:rsidP="001F372D">
            <w:pPr>
              <w:rPr>
                <w:rFonts w:ascii="Book Antiqua" w:hAnsi="Book Antiqua"/>
              </w:rPr>
            </w:pPr>
            <w:r w:rsidRPr="00E53ED7">
              <w:rPr>
                <w:rFonts w:ascii="Book Antiqua" w:hAnsi="Book Antiqua"/>
                <w:b/>
                <w:bCs/>
              </w:rPr>
              <w:t>2</w:t>
            </w:r>
            <w:r w:rsidRPr="00E53ED7">
              <w:rPr>
                <w:rFonts w:ascii="Book Antiqua" w:hAnsi="Book Antiqua"/>
                <w:b/>
                <w:bCs/>
                <w:vertAlign w:val="superscript"/>
              </w:rPr>
              <w:t>th</w:t>
            </w:r>
            <w:r w:rsidRPr="00E53ED7">
              <w:rPr>
                <w:rFonts w:ascii="Book Antiqua" w:hAnsi="Book Antiqua"/>
                <w:b/>
                <w:bCs/>
              </w:rPr>
              <w:t xml:space="preserve"> Century B.C.-5</w:t>
            </w:r>
            <w:r w:rsidRPr="00E53ED7">
              <w:rPr>
                <w:rFonts w:ascii="Book Antiqua" w:hAnsi="Book Antiqua"/>
                <w:b/>
                <w:bCs/>
                <w:vertAlign w:val="superscript"/>
              </w:rPr>
              <w:t>th</w:t>
            </w:r>
            <w:r w:rsidRPr="00E53ED7">
              <w:rPr>
                <w:rFonts w:ascii="Book Antiqua" w:hAnsi="Book Antiqua"/>
                <w:b/>
                <w:bCs/>
              </w:rPr>
              <w:t xml:space="preserve"> Century A.D.</w:t>
            </w:r>
          </w:p>
          <w:p w14:paraId="44B80FCC" w14:textId="77777777" w:rsidR="001F372D" w:rsidRPr="00E53ED7" w:rsidRDefault="001F372D" w:rsidP="001F372D">
            <w:pPr>
              <w:rPr>
                <w:rFonts w:ascii="Book Antiqua" w:hAnsi="Book Antiqua" w:cs="Arial"/>
                <w:color w:val="000000"/>
                <w:szCs w:val="16"/>
              </w:rPr>
            </w:pPr>
            <w:r w:rsidRPr="00E53ED7">
              <w:rPr>
                <w:rFonts w:ascii="Book Antiqua" w:hAnsi="Book Antiqua" w:cs="Arial"/>
                <w:color w:val="000000"/>
                <w:szCs w:val="16"/>
              </w:rPr>
              <w:t>The Roman Army's approach to warfare was direct and pragmatic. It chose the Gladius as its principal sidearm because it was practical and efficient and excelled in any close combat situation. The early Gladius was wasp waisted with a long point (the “Maintz” pattern) that combined cutting power and stabbing ability in one handy weapon. The later version was not waisted and had a shorter point but was just as effective and easier to make.</w:t>
            </w:r>
            <w:r w:rsidRPr="00E53ED7">
              <w:rPr>
                <w:rFonts w:ascii="Book Antiqua" w:hAnsi="Book Antiqua" w:cs="Arial"/>
                <w:color w:val="000000"/>
                <w:sz w:val="16"/>
                <w:szCs w:val="16"/>
              </w:rPr>
              <w:t xml:space="preserve"> </w:t>
            </w:r>
            <w:r w:rsidRPr="00E53ED7">
              <w:rPr>
                <w:rFonts w:ascii="Book Antiqua" w:hAnsi="Book Antiqua" w:cs="Arial"/>
                <w:color w:val="000000"/>
                <w:szCs w:val="16"/>
              </w:rPr>
              <w:t>This is the sword that conquered most of the known world. Circa 100. Original was excavated from the ruins of Pompeii.</w:t>
            </w:r>
          </w:p>
          <w:p w14:paraId="6442CBFD" w14:textId="77777777" w:rsidR="001F372D" w:rsidRPr="00E53ED7" w:rsidRDefault="001F372D" w:rsidP="001F372D">
            <w:pPr>
              <w:rPr>
                <w:rFonts w:ascii="Book Antiqua" w:hAnsi="Book Antiqua"/>
                <w:b/>
                <w:bCs/>
              </w:rPr>
            </w:pPr>
          </w:p>
        </w:tc>
        <w:tc>
          <w:tcPr>
            <w:tcW w:w="4566" w:type="dxa"/>
          </w:tcPr>
          <w:p w14:paraId="7198A2AA" w14:textId="77777777" w:rsidR="001F372D" w:rsidRPr="00E53ED7" w:rsidRDefault="001F372D" w:rsidP="001F372D">
            <w:pPr>
              <w:jc w:val="center"/>
              <w:rPr>
                <w:rFonts w:ascii="Book Antiqua" w:hAnsi="Book Antiqua"/>
                <w:b/>
                <w:bCs/>
              </w:rPr>
            </w:pPr>
            <w:r w:rsidRPr="00E53ED7">
              <w:rPr>
                <w:rFonts w:ascii="Book Antiqua" w:hAnsi="Book Antiqua"/>
              </w:rPr>
              <w:object w:dxaOrig="2145" w:dyaOrig="3375" w14:anchorId="305235CE">
                <v:shape id="_x0000_i1048" type="#_x0000_t75" style="width:107.25pt;height:168.75pt" o:ole="">
                  <v:imagedata r:id="rId48" o:title=""/>
                </v:shape>
                <o:OLEObject Type="Embed" ProgID="PBrush" ShapeID="_x0000_i1048" DrawAspect="Content" ObjectID="_1733833897" r:id="rId49"/>
              </w:object>
            </w:r>
          </w:p>
        </w:tc>
      </w:tr>
      <w:tr w:rsidR="00A51A8B" w:rsidRPr="00E53ED7" w14:paraId="4B71CDE1" w14:textId="77777777" w:rsidTr="001F372D">
        <w:trPr>
          <w:cantSplit/>
          <w:trHeight w:val="180"/>
        </w:trPr>
        <w:tc>
          <w:tcPr>
            <w:tcW w:w="4074" w:type="dxa"/>
          </w:tcPr>
          <w:p w14:paraId="6D872B0B" w14:textId="77777777" w:rsidR="001F372D" w:rsidRPr="00E53ED7" w:rsidRDefault="001F372D" w:rsidP="001F372D">
            <w:pPr>
              <w:pStyle w:val="Heading1"/>
              <w:rPr>
                <w:rFonts w:ascii="Book Antiqua" w:hAnsi="Book Antiqua"/>
              </w:rPr>
            </w:pPr>
            <w:r w:rsidRPr="00E53ED7">
              <w:rPr>
                <w:rFonts w:ascii="Book Antiqua" w:hAnsi="Book Antiqua"/>
              </w:rPr>
              <w:lastRenderedPageBreak/>
              <w:t>Crusader’s Axe</w:t>
            </w:r>
          </w:p>
          <w:p w14:paraId="758B3FBA" w14:textId="77777777" w:rsidR="001F372D" w:rsidRPr="00E53ED7" w:rsidRDefault="001F372D" w:rsidP="001F372D">
            <w:pPr>
              <w:rPr>
                <w:rFonts w:ascii="Book Antiqua" w:hAnsi="Book Antiqua"/>
                <w:b/>
                <w:bCs/>
              </w:rPr>
            </w:pPr>
            <w:smartTag w:uri="urn:schemas-microsoft-com:office:smarttags" w:element="place">
              <w:smartTag w:uri="urn:schemas-microsoft-com:office:smarttags" w:element="country-region">
                <w:r w:rsidRPr="00E53ED7">
                  <w:rPr>
                    <w:rFonts w:ascii="Book Antiqua" w:hAnsi="Book Antiqua"/>
                    <w:b/>
                    <w:bCs/>
                  </w:rPr>
                  <w:t>England</w:t>
                </w:r>
              </w:smartTag>
            </w:smartTag>
          </w:p>
          <w:p w14:paraId="7A18B0C9" w14:textId="77777777" w:rsidR="001F372D" w:rsidRPr="00E53ED7" w:rsidRDefault="001F372D" w:rsidP="001F372D">
            <w:pPr>
              <w:rPr>
                <w:rFonts w:ascii="Book Antiqua" w:hAnsi="Book Antiqua"/>
              </w:rPr>
            </w:pPr>
            <w:r w:rsidRPr="00E53ED7">
              <w:rPr>
                <w:rFonts w:ascii="Book Antiqua" w:hAnsi="Book Antiqua"/>
                <w:b/>
                <w:bCs/>
              </w:rPr>
              <w:t>1150</w:t>
            </w:r>
          </w:p>
          <w:p w14:paraId="204316B8" w14:textId="77777777" w:rsidR="001F372D" w:rsidRPr="00E53ED7" w:rsidRDefault="001F372D" w:rsidP="001F372D">
            <w:pPr>
              <w:rPr>
                <w:rFonts w:ascii="Book Antiqua" w:hAnsi="Book Antiqua"/>
              </w:rPr>
            </w:pPr>
            <w:r w:rsidRPr="00E53ED7">
              <w:rPr>
                <w:rFonts w:ascii="Book Antiqua" w:hAnsi="Book Antiqua"/>
              </w:rPr>
              <w:t xml:space="preserve">The axe is one of man's oldest implements. Axes of stone, bronze, iron and finally steel were used as both tool and weapon. During the Crusades particularly, the axe was a favorite weapon. Richard the Lion Heart favored it, as did many men-at-arms, knights and peasants. Except for the large Danish axe, the full-fledged battle-axe had yet to appear. Most axes were used both to hew the limbs of trees as well as the limbs of men. </w:t>
            </w:r>
          </w:p>
          <w:p w14:paraId="48CB4285" w14:textId="77777777" w:rsidR="001F372D" w:rsidRPr="00E53ED7" w:rsidRDefault="001F372D" w:rsidP="001F372D">
            <w:pPr>
              <w:rPr>
                <w:rFonts w:ascii="Book Antiqua" w:hAnsi="Book Antiqua"/>
              </w:rPr>
            </w:pPr>
          </w:p>
        </w:tc>
        <w:tc>
          <w:tcPr>
            <w:tcW w:w="4566" w:type="dxa"/>
          </w:tcPr>
          <w:p w14:paraId="38C3D291"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835" w:dyaOrig="3885" w14:anchorId="5CE6EECF">
                <v:shape id="_x0000_i1049" type="#_x0000_t75" style="width:141.75pt;height:194.25pt" o:ole="">
                  <v:imagedata r:id="rId50" o:title=""/>
                </v:shape>
                <o:OLEObject Type="Embed" ProgID="PBrush" ShapeID="_x0000_i1049" DrawAspect="Content" ObjectID="_1733833898" r:id="rId51"/>
              </w:object>
            </w:r>
          </w:p>
        </w:tc>
      </w:tr>
      <w:tr w:rsidR="00A51A8B" w:rsidRPr="00E53ED7" w14:paraId="2F081E87" w14:textId="77777777" w:rsidTr="001F372D">
        <w:trPr>
          <w:cantSplit/>
          <w:trHeight w:val="1410"/>
        </w:trPr>
        <w:tc>
          <w:tcPr>
            <w:tcW w:w="4074" w:type="dxa"/>
          </w:tcPr>
          <w:p w14:paraId="67F41C55" w14:textId="77777777" w:rsidR="001F372D" w:rsidRPr="00E53ED7" w:rsidRDefault="001F372D" w:rsidP="001F372D">
            <w:pPr>
              <w:pStyle w:val="Heading2"/>
              <w:rPr>
                <w:rStyle w:val="Strong"/>
                <w:rFonts w:ascii="Book Antiqua" w:hAnsi="Book Antiqua"/>
              </w:rPr>
            </w:pPr>
            <w:r w:rsidRPr="00E53ED7">
              <w:rPr>
                <w:rStyle w:val="Strong"/>
                <w:rFonts w:ascii="Book Antiqua" w:hAnsi="Book Antiqua"/>
              </w:rPr>
              <w:t>Breast and Back Plate</w:t>
            </w:r>
          </w:p>
          <w:p w14:paraId="1AEFE2CA"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13</w:t>
            </w:r>
            <w:r w:rsidRPr="00E53ED7">
              <w:rPr>
                <w:rStyle w:val="Strong"/>
                <w:rFonts w:ascii="Book Antiqua" w:hAnsi="Book Antiqua"/>
                <w:color w:val="000000"/>
                <w:vertAlign w:val="superscript"/>
              </w:rPr>
              <w:t>th</w:t>
            </w:r>
            <w:r w:rsidRPr="00E53ED7">
              <w:rPr>
                <w:rStyle w:val="Strong"/>
                <w:rFonts w:ascii="Book Antiqua" w:hAnsi="Book Antiqua"/>
                <w:color w:val="000000"/>
              </w:rPr>
              <w:t>-16</w:t>
            </w:r>
            <w:r w:rsidRPr="00E53ED7">
              <w:rPr>
                <w:rStyle w:val="Strong"/>
                <w:rFonts w:ascii="Book Antiqua" w:hAnsi="Book Antiqua"/>
                <w:color w:val="000000"/>
                <w:vertAlign w:val="superscript"/>
              </w:rPr>
              <w:t>th</w:t>
            </w:r>
            <w:r w:rsidRPr="00E53ED7">
              <w:rPr>
                <w:rStyle w:val="Strong"/>
                <w:rFonts w:ascii="Book Antiqua" w:hAnsi="Book Antiqua"/>
                <w:color w:val="000000"/>
              </w:rPr>
              <w:t xml:space="preserve"> Centuries</w:t>
            </w:r>
          </w:p>
          <w:p w14:paraId="7FDC2729"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Europe</w:t>
            </w:r>
          </w:p>
          <w:p w14:paraId="3BD7508C" w14:textId="77777777" w:rsidR="001F372D" w:rsidRPr="00E53ED7" w:rsidRDefault="001F372D" w:rsidP="001F372D">
            <w:pPr>
              <w:rPr>
                <w:rStyle w:val="Strong"/>
                <w:rFonts w:ascii="Book Antiqua" w:hAnsi="Book Antiqua"/>
                <w:b w:val="0"/>
                <w:bCs w:val="0"/>
                <w:color w:val="000000"/>
              </w:rPr>
            </w:pPr>
            <w:r w:rsidRPr="00E53ED7">
              <w:rPr>
                <w:rStyle w:val="Strong"/>
                <w:rFonts w:ascii="Book Antiqua" w:hAnsi="Book Antiqua"/>
                <w:b w:val="0"/>
                <w:bCs w:val="0"/>
                <w:color w:val="000000"/>
              </w:rPr>
              <w:t xml:space="preserve">The wearing of Breast Plate has been an effective means of protection in combat and war for centuries. Its use dates back to the Greeks and early </w:t>
            </w:r>
            <w:smartTag w:uri="urn:schemas-microsoft-com:office:smarttags" w:element="place">
              <w:r w:rsidRPr="00E53ED7">
                <w:rPr>
                  <w:rStyle w:val="Strong"/>
                  <w:rFonts w:ascii="Book Antiqua" w:hAnsi="Book Antiqua"/>
                  <w:b w:val="0"/>
                  <w:bCs w:val="0"/>
                  <w:color w:val="000000"/>
                </w:rPr>
                <w:t>Roman empire</w:t>
              </w:r>
            </w:smartTag>
            <w:r w:rsidRPr="00E53ED7">
              <w:rPr>
                <w:rStyle w:val="Strong"/>
                <w:rFonts w:ascii="Book Antiqua" w:hAnsi="Book Antiqua"/>
                <w:b w:val="0"/>
                <w:bCs w:val="0"/>
                <w:color w:val="000000"/>
              </w:rPr>
              <w:t xml:space="preserve"> where warriors and legionnaires donned metal plate. </w:t>
            </w:r>
          </w:p>
          <w:p w14:paraId="4E39E00D" w14:textId="77777777" w:rsidR="001F372D" w:rsidRPr="00E53ED7" w:rsidRDefault="001F372D" w:rsidP="001F372D">
            <w:pPr>
              <w:rPr>
                <w:rFonts w:ascii="Book Antiqua" w:hAnsi="Book Antiqua"/>
                <w:color w:val="000000"/>
              </w:rPr>
            </w:pPr>
            <w:r w:rsidRPr="00E53ED7">
              <w:rPr>
                <w:rStyle w:val="Strong"/>
                <w:rFonts w:ascii="Book Antiqua" w:hAnsi="Book Antiqua"/>
                <w:b w:val="0"/>
                <w:bCs w:val="0"/>
                <w:color w:val="000000"/>
              </w:rPr>
              <w:t xml:space="preserve"> </w:t>
            </w:r>
          </w:p>
        </w:tc>
        <w:tc>
          <w:tcPr>
            <w:tcW w:w="4566" w:type="dxa"/>
          </w:tcPr>
          <w:p w14:paraId="1D5540B8" w14:textId="77777777" w:rsidR="001F372D" w:rsidRPr="00E53ED7" w:rsidRDefault="001F372D" w:rsidP="001F372D">
            <w:pPr>
              <w:pStyle w:val="Heading2"/>
              <w:jc w:val="center"/>
              <w:rPr>
                <w:rFonts w:ascii="Book Antiqua" w:hAnsi="Book Antiqua"/>
              </w:rPr>
            </w:pPr>
            <w:r w:rsidRPr="00E53ED7">
              <w:rPr>
                <w:rFonts w:ascii="Book Antiqua" w:hAnsi="Book Antiqua"/>
              </w:rPr>
              <w:object w:dxaOrig="2670" w:dyaOrig="3360" w14:anchorId="22646646">
                <v:shape id="_x0000_i1050" type="#_x0000_t75" style="width:133.5pt;height:168pt" o:ole="">
                  <v:imagedata r:id="rId52" o:title=""/>
                </v:shape>
                <o:OLEObject Type="Embed" ProgID="PBrush" ShapeID="_x0000_i1050" DrawAspect="Content" ObjectID="_1733833899" r:id="rId53"/>
              </w:object>
            </w:r>
          </w:p>
          <w:p w14:paraId="6AA09F32" w14:textId="77777777" w:rsidR="001F372D" w:rsidRPr="00E53ED7" w:rsidRDefault="001F372D" w:rsidP="001F372D">
            <w:pPr>
              <w:rPr>
                <w:rFonts w:ascii="Book Antiqua" w:hAnsi="Book Antiqua"/>
              </w:rPr>
            </w:pPr>
          </w:p>
        </w:tc>
      </w:tr>
      <w:tr w:rsidR="00A51A8B" w:rsidRPr="00E53ED7" w14:paraId="03E02688" w14:textId="77777777" w:rsidTr="001F372D">
        <w:trPr>
          <w:cantSplit/>
          <w:trHeight w:val="1410"/>
        </w:trPr>
        <w:tc>
          <w:tcPr>
            <w:tcW w:w="4074" w:type="dxa"/>
          </w:tcPr>
          <w:p w14:paraId="6587E0F4" w14:textId="77777777" w:rsidR="001F372D" w:rsidRPr="00E53ED7" w:rsidRDefault="001F372D" w:rsidP="001F372D">
            <w:pPr>
              <w:pStyle w:val="Heading2"/>
              <w:rPr>
                <w:rStyle w:val="Strong"/>
                <w:rFonts w:ascii="Book Antiqua" w:hAnsi="Book Antiqua"/>
              </w:rPr>
            </w:pPr>
            <w:r w:rsidRPr="00E53ED7">
              <w:rPr>
                <w:rStyle w:val="Strong"/>
                <w:rFonts w:ascii="Book Antiqua" w:hAnsi="Book Antiqua"/>
              </w:rPr>
              <w:t xml:space="preserve"> Roman Centurion’s Armor</w:t>
            </w:r>
          </w:p>
          <w:p w14:paraId="28CDEE86"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Circa 100 A.D.</w:t>
            </w:r>
          </w:p>
          <w:p w14:paraId="7F444425"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Roman Empire</w:t>
            </w:r>
          </w:p>
          <w:p w14:paraId="78F74BDB" w14:textId="77777777" w:rsidR="001F372D" w:rsidRPr="00E53ED7" w:rsidRDefault="001F372D" w:rsidP="001F372D">
            <w:pPr>
              <w:rPr>
                <w:rStyle w:val="Strong"/>
                <w:rFonts w:ascii="Book Antiqua" w:hAnsi="Book Antiqua"/>
                <w:b w:val="0"/>
                <w:bCs w:val="0"/>
                <w:color w:val="000000"/>
              </w:rPr>
            </w:pPr>
            <w:r w:rsidRPr="00E53ED7">
              <w:rPr>
                <w:rStyle w:val="Strong"/>
                <w:rFonts w:ascii="Book Antiqua" w:hAnsi="Book Antiqua"/>
                <w:b w:val="0"/>
                <w:bCs w:val="0"/>
                <w:color w:val="000000"/>
              </w:rPr>
              <w:t>The armor of the Roman centurion consisted of the Galea (helm), Lorica Segmentata (breastplate), Cingulum Militare (belt), and Caligae (boots).</w:t>
            </w:r>
          </w:p>
          <w:p w14:paraId="4225F9AF" w14:textId="77777777" w:rsidR="001F372D" w:rsidRPr="00E53ED7" w:rsidRDefault="001F372D" w:rsidP="001F372D">
            <w:pPr>
              <w:rPr>
                <w:rFonts w:ascii="Book Antiqua" w:hAnsi="Book Antiqua"/>
                <w:color w:val="000000"/>
              </w:rPr>
            </w:pPr>
            <w:r w:rsidRPr="00E53ED7">
              <w:rPr>
                <w:rStyle w:val="Strong"/>
                <w:rFonts w:ascii="Book Antiqua" w:hAnsi="Book Antiqua"/>
                <w:b w:val="0"/>
                <w:bCs w:val="0"/>
                <w:color w:val="000000"/>
              </w:rPr>
              <w:t xml:space="preserve"> </w:t>
            </w:r>
          </w:p>
        </w:tc>
        <w:tc>
          <w:tcPr>
            <w:tcW w:w="4566" w:type="dxa"/>
          </w:tcPr>
          <w:p w14:paraId="45E8826B" w14:textId="77777777" w:rsidR="001F372D" w:rsidRPr="00E53ED7" w:rsidRDefault="001F372D" w:rsidP="001F372D">
            <w:pPr>
              <w:pStyle w:val="Heading2"/>
              <w:jc w:val="center"/>
              <w:rPr>
                <w:rStyle w:val="Strong"/>
                <w:rFonts w:ascii="Book Antiqua" w:hAnsi="Book Antiqua"/>
              </w:rPr>
            </w:pPr>
            <w:r w:rsidRPr="00E53ED7">
              <w:rPr>
                <w:rFonts w:ascii="Book Antiqua" w:hAnsi="Book Antiqua"/>
              </w:rPr>
              <w:object w:dxaOrig="1575" w:dyaOrig="3405" w14:anchorId="00B45490">
                <v:shape id="_x0000_i1051" type="#_x0000_t75" style="width:78.75pt;height:170.25pt" o:ole="">
                  <v:imagedata r:id="rId54" o:title=""/>
                </v:shape>
                <o:OLEObject Type="Embed" ProgID="PBrush" ShapeID="_x0000_i1051" DrawAspect="Content" ObjectID="_1733833900" r:id="rId55"/>
              </w:object>
            </w:r>
          </w:p>
        </w:tc>
      </w:tr>
      <w:tr w:rsidR="00A51A8B" w:rsidRPr="00E53ED7" w14:paraId="3E342F43" w14:textId="77777777" w:rsidTr="001F372D">
        <w:trPr>
          <w:cantSplit/>
          <w:trHeight w:val="1410"/>
        </w:trPr>
        <w:tc>
          <w:tcPr>
            <w:tcW w:w="4074" w:type="dxa"/>
          </w:tcPr>
          <w:p w14:paraId="4932D2D9" w14:textId="77777777" w:rsidR="001F372D" w:rsidRPr="00E53ED7" w:rsidRDefault="001F372D" w:rsidP="001F372D">
            <w:pPr>
              <w:pStyle w:val="Heading2"/>
              <w:rPr>
                <w:rStyle w:val="Strong"/>
                <w:rFonts w:ascii="Book Antiqua" w:hAnsi="Book Antiqua"/>
              </w:rPr>
            </w:pPr>
            <w:r w:rsidRPr="00E53ED7">
              <w:rPr>
                <w:rStyle w:val="Strong"/>
                <w:rFonts w:ascii="Book Antiqua" w:hAnsi="Book Antiqua"/>
              </w:rPr>
              <w:lastRenderedPageBreak/>
              <w:t>Roman Greaves</w:t>
            </w:r>
          </w:p>
          <w:p w14:paraId="3DCFA573"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Circa 100 A.D.</w:t>
            </w:r>
          </w:p>
          <w:p w14:paraId="620B05B7" w14:textId="77777777" w:rsidR="001F372D" w:rsidRPr="00E53ED7" w:rsidRDefault="001F372D" w:rsidP="001F372D">
            <w:pPr>
              <w:rPr>
                <w:rStyle w:val="Strong"/>
                <w:rFonts w:ascii="Book Antiqua" w:hAnsi="Book Antiqua"/>
                <w:color w:val="000000"/>
              </w:rPr>
            </w:pPr>
            <w:r w:rsidRPr="00E53ED7">
              <w:rPr>
                <w:rStyle w:val="Strong"/>
                <w:rFonts w:ascii="Book Antiqua" w:hAnsi="Book Antiqua"/>
                <w:color w:val="000000"/>
              </w:rPr>
              <w:t>Roman Empire</w:t>
            </w:r>
          </w:p>
          <w:p w14:paraId="5BE72E9F" w14:textId="77777777" w:rsidR="001F372D" w:rsidRPr="00E53ED7" w:rsidRDefault="001F372D" w:rsidP="001F372D">
            <w:pPr>
              <w:rPr>
                <w:rFonts w:ascii="Book Antiqua" w:hAnsi="Book Antiqua"/>
                <w:color w:val="000000"/>
              </w:rPr>
            </w:pPr>
            <w:r w:rsidRPr="00E53ED7">
              <w:rPr>
                <w:rStyle w:val="Strong"/>
                <w:rFonts w:ascii="Book Antiqua" w:hAnsi="Book Antiqua"/>
                <w:b w:val="0"/>
                <w:bCs w:val="0"/>
                <w:color w:val="000000"/>
              </w:rPr>
              <w:t xml:space="preserve">Ocreas (greaves) are designed to protect the lower leg from the cut of a sword or the vicious kicking that occurred during battle. Although worn by many Roman units, greaves were not worn by all. </w:t>
            </w:r>
          </w:p>
        </w:tc>
        <w:tc>
          <w:tcPr>
            <w:tcW w:w="4566" w:type="dxa"/>
          </w:tcPr>
          <w:p w14:paraId="4EF46E3D" w14:textId="77777777" w:rsidR="001F372D" w:rsidRPr="00E53ED7" w:rsidRDefault="001F372D" w:rsidP="001F372D">
            <w:pPr>
              <w:pStyle w:val="Heading2"/>
              <w:jc w:val="center"/>
              <w:rPr>
                <w:rFonts w:ascii="Book Antiqua" w:hAnsi="Book Antiqua"/>
              </w:rPr>
            </w:pPr>
            <w:r w:rsidRPr="00E53ED7">
              <w:rPr>
                <w:rFonts w:ascii="Book Antiqua" w:hAnsi="Book Antiqua"/>
              </w:rPr>
              <w:object w:dxaOrig="2280" w:dyaOrig="3345" w14:anchorId="211CD695">
                <v:shape id="_x0000_i1052" type="#_x0000_t75" style="width:114pt;height:167.25pt" o:ole="">
                  <v:imagedata r:id="rId56" o:title=""/>
                </v:shape>
                <o:OLEObject Type="Embed" ProgID="PBrush" ShapeID="_x0000_i1052" DrawAspect="Content" ObjectID="_1733833901" r:id="rId57"/>
              </w:object>
            </w:r>
          </w:p>
          <w:p w14:paraId="12360A42" w14:textId="77777777" w:rsidR="001F372D" w:rsidRPr="00E53ED7" w:rsidRDefault="001F372D" w:rsidP="001F372D">
            <w:pPr>
              <w:rPr>
                <w:rFonts w:ascii="Book Antiqua" w:hAnsi="Book Antiqua"/>
              </w:rPr>
            </w:pPr>
          </w:p>
        </w:tc>
      </w:tr>
      <w:tr w:rsidR="00A51A8B" w:rsidRPr="00E53ED7" w14:paraId="0640A9C1" w14:textId="77777777" w:rsidTr="001F372D">
        <w:trPr>
          <w:cantSplit/>
          <w:trHeight w:val="522"/>
        </w:trPr>
        <w:tc>
          <w:tcPr>
            <w:tcW w:w="4074" w:type="dxa"/>
          </w:tcPr>
          <w:p w14:paraId="7305FA66" w14:textId="77777777" w:rsidR="001F372D" w:rsidRPr="00E53ED7" w:rsidRDefault="001F372D" w:rsidP="001F372D">
            <w:pPr>
              <w:pStyle w:val="Heading1"/>
              <w:rPr>
                <w:rFonts w:ascii="Book Antiqua" w:hAnsi="Book Antiqua"/>
              </w:rPr>
            </w:pPr>
            <w:r w:rsidRPr="00E53ED7">
              <w:rPr>
                <w:rFonts w:ascii="Book Antiqua" w:hAnsi="Book Antiqua"/>
              </w:rPr>
              <w:t>Katana</w:t>
            </w:r>
          </w:p>
          <w:p w14:paraId="47640BD2" w14:textId="77777777" w:rsidR="001F372D" w:rsidRPr="00E53ED7" w:rsidRDefault="001F372D" w:rsidP="001F372D">
            <w:pPr>
              <w:pStyle w:val="Heading1"/>
              <w:rPr>
                <w:rFonts w:ascii="Book Antiqua" w:hAnsi="Book Antiqua"/>
              </w:rPr>
            </w:pPr>
            <w:r w:rsidRPr="00E53ED7">
              <w:rPr>
                <w:rFonts w:ascii="Book Antiqua" w:hAnsi="Book Antiqua"/>
              </w:rPr>
              <w:t>Japan</w:t>
            </w:r>
          </w:p>
          <w:p w14:paraId="64265F5D" w14:textId="0DEDE132" w:rsidR="001F372D" w:rsidRPr="00E53ED7" w:rsidRDefault="001F372D" w:rsidP="001F372D">
            <w:pPr>
              <w:rPr>
                <w:rFonts w:ascii="Book Antiqua" w:hAnsi="Book Antiqua"/>
                <w:b/>
                <w:bCs/>
              </w:rPr>
            </w:pPr>
            <w:r w:rsidRPr="00E53ED7">
              <w:rPr>
                <w:rFonts w:ascii="Book Antiqua" w:hAnsi="Book Antiqua"/>
                <w:b/>
                <w:bCs/>
              </w:rPr>
              <w:t>1</w:t>
            </w:r>
            <w:r w:rsidR="00B80107">
              <w:rPr>
                <w:rFonts w:ascii="Book Antiqua" w:hAnsi="Book Antiqua"/>
                <w:b/>
                <w:bCs/>
              </w:rPr>
              <w:t>8</w:t>
            </w:r>
            <w:r w:rsidRPr="00E53ED7">
              <w:rPr>
                <w:rFonts w:ascii="Book Antiqua" w:hAnsi="Book Antiqua"/>
                <w:b/>
                <w:bCs/>
                <w:vertAlign w:val="superscript"/>
              </w:rPr>
              <w:t>th</w:t>
            </w:r>
            <w:r w:rsidRPr="00E53ED7">
              <w:rPr>
                <w:rFonts w:ascii="Book Antiqua" w:hAnsi="Book Antiqua"/>
                <w:b/>
                <w:bCs/>
              </w:rPr>
              <w:t xml:space="preserve"> Century</w:t>
            </w:r>
          </w:p>
          <w:p w14:paraId="2F255817" w14:textId="70E43D6F" w:rsidR="001F372D" w:rsidRPr="00E53ED7" w:rsidRDefault="001F372D" w:rsidP="001F372D">
            <w:pPr>
              <w:rPr>
                <w:rFonts w:ascii="Book Antiqua" w:hAnsi="Book Antiqua"/>
              </w:rPr>
            </w:pPr>
            <w:r w:rsidRPr="00E53ED7">
              <w:rPr>
                <w:rFonts w:ascii="Book Antiqua" w:hAnsi="Book Antiqua"/>
              </w:rPr>
              <w:t xml:space="preserve">This sword is made using the techniques of the sword makers of Old Japan. The steel is folded, forged and refolded many times to produce a blade of superb toughness and beauty. It is then </w:t>
            </w:r>
            <w:r w:rsidR="00B80107">
              <w:rPr>
                <w:rFonts w:ascii="Book Antiqua" w:hAnsi="Book Antiqua"/>
              </w:rPr>
              <w:t>differentially tempered</w:t>
            </w:r>
            <w:r w:rsidRPr="00E53ED7">
              <w:rPr>
                <w:rFonts w:ascii="Book Antiqua" w:hAnsi="Book Antiqua"/>
              </w:rPr>
              <w:t>, after being covered in clay</w:t>
            </w:r>
            <w:r w:rsidR="00B80107">
              <w:rPr>
                <w:rFonts w:ascii="Book Antiqua" w:hAnsi="Book Antiqua"/>
              </w:rPr>
              <w:t xml:space="preserve"> with the clay being scraped off the leading edge</w:t>
            </w:r>
            <w:r w:rsidRPr="00E53ED7">
              <w:rPr>
                <w:rFonts w:ascii="Book Antiqua" w:hAnsi="Book Antiqua"/>
              </w:rPr>
              <w:t>, to produce an edge of extreme hardness, while maintaining a blade tough enough to stand the shock of combat without bending or breaking.  Light, but strong, in ancient times the blades were tested by lining up condemned men and seeing how many necks could be cut through in a single stroke.  A fine blade could hew thr</w:t>
            </w:r>
            <w:r w:rsidR="00A75C3B">
              <w:rPr>
                <w:rFonts w:ascii="Book Antiqua" w:hAnsi="Book Antiqua"/>
              </w:rPr>
              <w:t>ough</w:t>
            </w:r>
            <w:r w:rsidRPr="00E53ED7">
              <w:rPr>
                <w:rFonts w:ascii="Book Antiqua" w:hAnsi="Book Antiqua"/>
              </w:rPr>
              <w:t xml:space="preserve"> 5 or 6 necks in a single stroke.</w:t>
            </w:r>
          </w:p>
          <w:p w14:paraId="46B13403" w14:textId="77777777" w:rsidR="001F372D" w:rsidRPr="00E53ED7" w:rsidRDefault="001F372D" w:rsidP="001F372D">
            <w:pPr>
              <w:rPr>
                <w:rFonts w:ascii="Book Antiqua" w:hAnsi="Book Antiqua"/>
              </w:rPr>
            </w:pPr>
          </w:p>
        </w:tc>
        <w:tc>
          <w:tcPr>
            <w:tcW w:w="4566" w:type="dxa"/>
          </w:tcPr>
          <w:p w14:paraId="17251FC6"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785" w:dyaOrig="5505" w14:anchorId="6A60C36E">
                <v:shape id="_x0000_i1053" type="#_x0000_t75" style="width:89.25pt;height:275.25pt" o:ole="">
                  <v:imagedata r:id="rId58" o:title=""/>
                </v:shape>
                <o:OLEObject Type="Embed" ProgID="PBrush" ShapeID="_x0000_i1053" DrawAspect="Content" ObjectID="_1733833902" r:id="rId59"/>
              </w:object>
            </w:r>
          </w:p>
        </w:tc>
      </w:tr>
      <w:tr w:rsidR="00A51A8B" w:rsidRPr="00E53ED7" w14:paraId="4A89758D" w14:textId="77777777" w:rsidTr="001F372D">
        <w:trPr>
          <w:cantSplit/>
          <w:trHeight w:val="252"/>
        </w:trPr>
        <w:tc>
          <w:tcPr>
            <w:tcW w:w="4074" w:type="dxa"/>
          </w:tcPr>
          <w:p w14:paraId="79BCF4C7" w14:textId="77777777" w:rsidR="001F372D" w:rsidRPr="00E53ED7" w:rsidRDefault="001F372D" w:rsidP="001F372D">
            <w:pPr>
              <w:pStyle w:val="Heading1"/>
              <w:rPr>
                <w:rFonts w:ascii="Book Antiqua" w:hAnsi="Book Antiqua"/>
              </w:rPr>
            </w:pPr>
            <w:r w:rsidRPr="00E53ED7">
              <w:rPr>
                <w:rFonts w:ascii="Book Antiqua" w:hAnsi="Book Antiqua"/>
              </w:rPr>
              <w:lastRenderedPageBreak/>
              <w:t>Naval/Pirate Cutlass</w:t>
            </w:r>
          </w:p>
          <w:p w14:paraId="610761D0" w14:textId="77777777" w:rsidR="001F372D" w:rsidRPr="00E53ED7" w:rsidRDefault="001F372D" w:rsidP="001F372D">
            <w:pPr>
              <w:pStyle w:val="Heading1"/>
              <w:rPr>
                <w:rFonts w:ascii="Book Antiqua" w:hAnsi="Book Antiqua"/>
              </w:rPr>
            </w:pPr>
            <w:r w:rsidRPr="00E53ED7">
              <w:rPr>
                <w:rFonts w:ascii="Book Antiqua" w:hAnsi="Book Antiqua"/>
              </w:rPr>
              <w:t>The Seven Seas</w:t>
            </w:r>
          </w:p>
          <w:p w14:paraId="73405B93" w14:textId="77777777" w:rsidR="001F372D" w:rsidRPr="00E53ED7" w:rsidRDefault="001F372D" w:rsidP="001F372D">
            <w:pPr>
              <w:rPr>
                <w:rFonts w:ascii="Book Antiqua" w:hAnsi="Book Antiqua"/>
                <w:b/>
                <w:bCs/>
              </w:rPr>
            </w:pPr>
            <w:r w:rsidRPr="00E53ED7">
              <w:rPr>
                <w:rFonts w:ascii="Book Antiqua" w:hAnsi="Book Antiqua"/>
                <w:b/>
                <w:bCs/>
              </w:rPr>
              <w:t>17</w:t>
            </w:r>
            <w:r w:rsidRPr="00E53ED7">
              <w:rPr>
                <w:rFonts w:ascii="Book Antiqua" w:hAnsi="Book Antiqua"/>
                <w:b/>
                <w:bCs/>
                <w:vertAlign w:val="superscript"/>
              </w:rPr>
              <w:t>th</w:t>
            </w:r>
            <w:r w:rsidRPr="00E53ED7">
              <w:rPr>
                <w:rFonts w:ascii="Book Antiqua" w:hAnsi="Book Antiqua"/>
                <w:b/>
                <w:bCs/>
              </w:rPr>
              <w:t>-19</w:t>
            </w:r>
            <w:r w:rsidRPr="00E53ED7">
              <w:rPr>
                <w:rFonts w:ascii="Book Antiqua" w:hAnsi="Book Antiqua"/>
                <w:b/>
                <w:bCs/>
                <w:vertAlign w:val="superscript"/>
              </w:rPr>
              <w:t>th</w:t>
            </w:r>
            <w:r w:rsidRPr="00E53ED7">
              <w:rPr>
                <w:rFonts w:ascii="Book Antiqua" w:hAnsi="Book Antiqua"/>
                <w:b/>
                <w:bCs/>
              </w:rPr>
              <w:t xml:space="preserve"> Centuries</w:t>
            </w:r>
          </w:p>
          <w:p w14:paraId="07060FA4" w14:textId="77777777" w:rsidR="001F372D" w:rsidRPr="00E53ED7" w:rsidRDefault="001F372D" w:rsidP="001F372D">
            <w:pPr>
              <w:rPr>
                <w:rFonts w:ascii="Book Antiqua" w:hAnsi="Book Antiqua"/>
              </w:rPr>
            </w:pPr>
            <w:r w:rsidRPr="00E53ED7">
              <w:rPr>
                <w:rFonts w:ascii="Book Antiqua" w:hAnsi="Book Antiqua"/>
              </w:rPr>
              <w:t xml:space="preserve">Naval cutlass of the type used by </w:t>
            </w:r>
            <w:smartTag w:uri="urn:schemas-microsoft-com:office:smarttags" w:element="place">
              <w:smartTag w:uri="urn:schemas-microsoft-com:office:smarttags" w:element="country-region">
                <w:r w:rsidRPr="00E53ED7">
                  <w:rPr>
                    <w:rFonts w:ascii="Book Antiqua" w:hAnsi="Book Antiqua"/>
                  </w:rPr>
                  <w:t>England</w:t>
                </w:r>
              </w:smartTag>
            </w:smartTag>
            <w:r w:rsidRPr="00E53ED7">
              <w:rPr>
                <w:rFonts w:ascii="Book Antiqua" w:hAnsi="Book Antiqua"/>
              </w:rPr>
              <w:t xml:space="preserve"> in the 17th &amp; 18th centuries. Made most famous by the pirates of the same age.  This design was still in use during the U.S. Civil War.  Designed for combat in the close quarters of a ship, the cutlass was typically short and slightly curved with a large hand guard or basket.</w:t>
            </w:r>
          </w:p>
          <w:p w14:paraId="0E92B629" w14:textId="77777777" w:rsidR="001F372D" w:rsidRPr="00E53ED7" w:rsidRDefault="001F372D" w:rsidP="001F372D">
            <w:pPr>
              <w:rPr>
                <w:rFonts w:ascii="Book Antiqua" w:hAnsi="Book Antiqua"/>
              </w:rPr>
            </w:pPr>
          </w:p>
        </w:tc>
        <w:tc>
          <w:tcPr>
            <w:tcW w:w="4566" w:type="dxa"/>
          </w:tcPr>
          <w:p w14:paraId="2D63037C"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75" w:dyaOrig="3360" w14:anchorId="1D364C3C">
                <v:shape id="_x0000_i1054" type="#_x0000_t75" style="width:168.75pt;height:168pt" o:ole="">
                  <v:imagedata r:id="rId60" o:title=""/>
                </v:shape>
                <o:OLEObject Type="Embed" ProgID="PBrush" ShapeID="_x0000_i1054" DrawAspect="Content" ObjectID="_1733833903" r:id="rId61"/>
              </w:object>
            </w:r>
          </w:p>
        </w:tc>
      </w:tr>
      <w:tr w:rsidR="00A51A8B" w:rsidRPr="00E53ED7" w14:paraId="48AFF4CA" w14:textId="77777777" w:rsidTr="001F372D">
        <w:trPr>
          <w:cantSplit/>
          <w:trHeight w:val="252"/>
        </w:trPr>
        <w:tc>
          <w:tcPr>
            <w:tcW w:w="4074" w:type="dxa"/>
          </w:tcPr>
          <w:p w14:paraId="166F8355" w14:textId="77777777" w:rsidR="001F372D" w:rsidRPr="00E53ED7" w:rsidRDefault="001F372D" w:rsidP="001F372D">
            <w:pPr>
              <w:pStyle w:val="Heading1"/>
              <w:rPr>
                <w:rFonts w:ascii="Book Antiqua" w:hAnsi="Book Antiqua"/>
              </w:rPr>
            </w:pPr>
            <w:r w:rsidRPr="00E53ED7">
              <w:rPr>
                <w:rFonts w:ascii="Book Antiqua" w:hAnsi="Book Antiqua"/>
              </w:rPr>
              <w:t>Flanged Mace</w:t>
            </w:r>
          </w:p>
          <w:p w14:paraId="4F0E16F0" w14:textId="77777777" w:rsidR="001F372D" w:rsidRPr="00E53ED7" w:rsidRDefault="001F372D" w:rsidP="001F372D">
            <w:pPr>
              <w:pStyle w:val="Heading1"/>
              <w:rPr>
                <w:rFonts w:ascii="Book Antiqua" w:hAnsi="Book Antiqua"/>
              </w:rPr>
            </w:pPr>
            <w:smartTag w:uri="urn:schemas-microsoft-com:office:smarttags" w:element="place">
              <w:smartTag w:uri="urn:schemas-microsoft-com:office:smarttags" w:element="country-region">
                <w:r w:rsidRPr="00E53ED7">
                  <w:rPr>
                    <w:rFonts w:ascii="Book Antiqua" w:hAnsi="Book Antiqua"/>
                  </w:rPr>
                  <w:t>England</w:t>
                </w:r>
              </w:smartTag>
            </w:smartTag>
          </w:p>
          <w:p w14:paraId="6A92E4D4" w14:textId="77777777" w:rsidR="001F372D" w:rsidRPr="00E53ED7" w:rsidRDefault="001F372D" w:rsidP="001F372D">
            <w:pPr>
              <w:rPr>
                <w:rFonts w:ascii="Book Antiqua" w:hAnsi="Book Antiqua"/>
                <w:b/>
                <w:bCs/>
              </w:rPr>
            </w:pPr>
            <w:r w:rsidRPr="00E53ED7">
              <w:rPr>
                <w:rFonts w:ascii="Book Antiqua" w:hAnsi="Book Antiqua"/>
                <w:b/>
                <w:bCs/>
              </w:rPr>
              <w:t>12</w:t>
            </w:r>
            <w:r w:rsidRPr="00E53ED7">
              <w:rPr>
                <w:rFonts w:ascii="Book Antiqua" w:hAnsi="Book Antiqua"/>
                <w:b/>
                <w:bCs/>
                <w:vertAlign w:val="superscript"/>
              </w:rPr>
              <w:t>th</w:t>
            </w:r>
            <w:r w:rsidRPr="00E53ED7">
              <w:rPr>
                <w:rFonts w:ascii="Book Antiqua" w:hAnsi="Book Antiqua"/>
                <w:b/>
                <w:bCs/>
              </w:rPr>
              <w:t>-14</w:t>
            </w:r>
            <w:r w:rsidRPr="00E53ED7">
              <w:rPr>
                <w:rFonts w:ascii="Book Antiqua" w:hAnsi="Book Antiqua"/>
                <w:b/>
                <w:bCs/>
                <w:vertAlign w:val="superscript"/>
              </w:rPr>
              <w:t>th</w:t>
            </w:r>
            <w:r w:rsidRPr="00E53ED7">
              <w:rPr>
                <w:rFonts w:ascii="Book Antiqua" w:hAnsi="Book Antiqua"/>
                <w:b/>
                <w:bCs/>
              </w:rPr>
              <w:t xml:space="preserve"> Century</w:t>
            </w:r>
          </w:p>
          <w:p w14:paraId="20618B95" w14:textId="77777777" w:rsidR="001F372D" w:rsidRPr="00E53ED7" w:rsidRDefault="001F372D" w:rsidP="001F372D">
            <w:pPr>
              <w:rPr>
                <w:rFonts w:ascii="Book Antiqua" w:hAnsi="Book Antiqua"/>
              </w:rPr>
            </w:pPr>
            <w:r w:rsidRPr="00E53ED7">
              <w:rPr>
                <w:rFonts w:ascii="Book Antiqua" w:hAnsi="Book Antiqua"/>
              </w:rPr>
              <w:t xml:space="preserve">The club is no doubt the oldest weapon, and the mace its most high-minded variation. Always a symbol of power and authority, its great advantages are simplicity and durability. It was never required to be sharpened, and was very effective against plate or mail armor. The flanged version was in use by at least the later part of the 11th century. Because of its long handle, this mace- the original of which was recovered from the River Thames in </w:t>
            </w:r>
            <w:smartTag w:uri="urn:schemas-microsoft-com:office:smarttags" w:element="place">
              <w:smartTag w:uri="urn:schemas-microsoft-com:office:smarttags" w:element="City">
                <w:r w:rsidRPr="00E53ED7">
                  <w:rPr>
                    <w:rFonts w:ascii="Book Antiqua" w:hAnsi="Book Antiqua"/>
                  </w:rPr>
                  <w:t>London</w:t>
                </w:r>
              </w:smartTag>
            </w:smartTag>
            <w:r w:rsidRPr="00E53ED7">
              <w:rPr>
                <w:rFonts w:ascii="Book Antiqua" w:hAnsi="Book Antiqua"/>
              </w:rPr>
              <w:t xml:space="preserve"> was highly suitable for combat from horseback. The flanges provided an excellent weapon that was light, quick, and yet could deliver a crushing blow. Believed to date from the early 14th century, but of a style that was in use about 200 years earlier.</w:t>
            </w:r>
          </w:p>
          <w:p w14:paraId="5934A28D" w14:textId="77777777" w:rsidR="001F372D" w:rsidRPr="00E53ED7" w:rsidRDefault="001F372D" w:rsidP="001F372D">
            <w:pPr>
              <w:rPr>
                <w:rFonts w:ascii="Book Antiqua" w:hAnsi="Book Antiqua"/>
              </w:rPr>
            </w:pPr>
          </w:p>
        </w:tc>
        <w:tc>
          <w:tcPr>
            <w:tcW w:w="4566" w:type="dxa"/>
          </w:tcPr>
          <w:p w14:paraId="534CE9BE"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470" w:dyaOrig="2730" w14:anchorId="47175FEE">
                <v:shape id="_x0000_i1055" type="#_x0000_t75" style="width:73.5pt;height:136.5pt" o:ole="">
                  <v:imagedata r:id="rId62" o:title=""/>
                </v:shape>
                <o:OLEObject Type="Embed" ProgID="PBrush" ShapeID="_x0000_i1055" DrawAspect="Content" ObjectID="_1733833904" r:id="rId63"/>
              </w:object>
            </w:r>
          </w:p>
        </w:tc>
      </w:tr>
      <w:tr w:rsidR="00A51A8B" w:rsidRPr="00E53ED7" w14:paraId="6BDA03AF" w14:textId="77777777" w:rsidTr="001F372D">
        <w:trPr>
          <w:cantSplit/>
          <w:trHeight w:val="252"/>
        </w:trPr>
        <w:tc>
          <w:tcPr>
            <w:tcW w:w="4074" w:type="dxa"/>
          </w:tcPr>
          <w:p w14:paraId="214ED043" w14:textId="77777777" w:rsidR="001F372D" w:rsidRPr="00E53ED7" w:rsidRDefault="001F372D" w:rsidP="001F372D">
            <w:pPr>
              <w:pStyle w:val="Heading1"/>
              <w:rPr>
                <w:rFonts w:ascii="Book Antiqua" w:hAnsi="Book Antiqua"/>
              </w:rPr>
            </w:pPr>
            <w:r w:rsidRPr="00E53ED7">
              <w:rPr>
                <w:rFonts w:ascii="Book Antiqua" w:hAnsi="Book Antiqua"/>
              </w:rPr>
              <w:lastRenderedPageBreak/>
              <w:t>War Hammer</w:t>
            </w:r>
          </w:p>
          <w:p w14:paraId="67985CE0" w14:textId="77777777" w:rsidR="001F372D" w:rsidRPr="00E53ED7" w:rsidRDefault="001F372D" w:rsidP="001F372D">
            <w:pPr>
              <w:pStyle w:val="Heading1"/>
              <w:rPr>
                <w:rFonts w:ascii="Book Antiqua" w:hAnsi="Book Antiqua"/>
              </w:rPr>
            </w:pPr>
            <w:smartTag w:uri="urn:schemas-microsoft-com:office:smarttags" w:element="place">
              <w:smartTag w:uri="urn:schemas-microsoft-com:office:smarttags" w:element="country-region">
                <w:r w:rsidRPr="00E53ED7">
                  <w:rPr>
                    <w:rFonts w:ascii="Book Antiqua" w:hAnsi="Book Antiqua"/>
                  </w:rPr>
                  <w:t>England</w:t>
                </w:r>
              </w:smartTag>
            </w:smartTag>
          </w:p>
          <w:p w14:paraId="5B2FE29A" w14:textId="77777777" w:rsidR="001F372D" w:rsidRPr="00E53ED7" w:rsidRDefault="001F372D" w:rsidP="001F372D">
            <w:pPr>
              <w:rPr>
                <w:rFonts w:ascii="Book Antiqua" w:hAnsi="Book Antiqua"/>
                <w:b/>
                <w:bCs/>
              </w:rPr>
            </w:pPr>
            <w:r w:rsidRPr="00E53ED7">
              <w:rPr>
                <w:rFonts w:ascii="Book Antiqua" w:hAnsi="Book Antiqua"/>
                <w:b/>
                <w:bCs/>
              </w:rPr>
              <w:t>16</w:t>
            </w:r>
            <w:r w:rsidRPr="00E53ED7">
              <w:rPr>
                <w:rFonts w:ascii="Book Antiqua" w:hAnsi="Book Antiqua"/>
                <w:b/>
                <w:bCs/>
                <w:vertAlign w:val="superscript"/>
              </w:rPr>
              <w:t>th</w:t>
            </w:r>
            <w:r w:rsidRPr="00E53ED7">
              <w:rPr>
                <w:rFonts w:ascii="Book Antiqua" w:hAnsi="Book Antiqua"/>
                <w:b/>
                <w:bCs/>
              </w:rPr>
              <w:t xml:space="preserve"> Century</w:t>
            </w:r>
          </w:p>
          <w:p w14:paraId="571516FE" w14:textId="77777777" w:rsidR="001F372D" w:rsidRPr="00E53ED7" w:rsidRDefault="001F372D" w:rsidP="001F372D">
            <w:pPr>
              <w:rPr>
                <w:rFonts w:ascii="Book Antiqua" w:hAnsi="Book Antiqua"/>
              </w:rPr>
            </w:pPr>
            <w:r w:rsidRPr="00E53ED7">
              <w:rPr>
                <w:rFonts w:ascii="Book Antiqua" w:hAnsi="Book Antiqua"/>
              </w:rPr>
              <w:t>With the increasing sturdiness of plate armor, the sword became less and less effective against a fully armored knight. Hammers, axes and maces soon became the weapon of choice for hand-to-hand combat of the mounted knight. The war hammer quickly evolved and became one of the premier weapons. Generally it was lighter and faster than the mace. Often it was made somewhat longer, so that the reach could be extended, but it could be shortened as well if need be. The original from about 1530 AD.</w:t>
            </w:r>
          </w:p>
          <w:p w14:paraId="5F200170" w14:textId="77777777" w:rsidR="001F372D" w:rsidRPr="00E53ED7" w:rsidRDefault="001F372D" w:rsidP="001F372D">
            <w:pPr>
              <w:rPr>
                <w:rFonts w:ascii="Book Antiqua" w:hAnsi="Book Antiqua"/>
              </w:rPr>
            </w:pPr>
          </w:p>
        </w:tc>
        <w:tc>
          <w:tcPr>
            <w:tcW w:w="4566" w:type="dxa"/>
          </w:tcPr>
          <w:p w14:paraId="69E4067E"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75" w:dyaOrig="3375" w14:anchorId="66C807E6">
                <v:shape id="_x0000_i1056" type="#_x0000_t75" style="width:168.75pt;height:168.75pt" o:ole="">
                  <v:imagedata r:id="rId64" o:title=""/>
                </v:shape>
                <o:OLEObject Type="Embed" ProgID="PBrush" ShapeID="_x0000_i1056" DrawAspect="Content" ObjectID="_1733833905" r:id="rId65"/>
              </w:object>
            </w:r>
          </w:p>
        </w:tc>
      </w:tr>
      <w:tr w:rsidR="00A51A8B" w:rsidRPr="00E53ED7" w14:paraId="6E3A0A1D" w14:textId="77777777" w:rsidTr="001F372D">
        <w:trPr>
          <w:cantSplit/>
          <w:trHeight w:val="252"/>
        </w:trPr>
        <w:tc>
          <w:tcPr>
            <w:tcW w:w="4074" w:type="dxa"/>
          </w:tcPr>
          <w:p w14:paraId="25CC50B4" w14:textId="77777777" w:rsidR="001F372D" w:rsidRPr="00E53ED7" w:rsidRDefault="001F372D" w:rsidP="001F372D">
            <w:pPr>
              <w:pStyle w:val="Heading1"/>
              <w:rPr>
                <w:rFonts w:ascii="Book Antiqua" w:hAnsi="Book Antiqua"/>
              </w:rPr>
            </w:pPr>
            <w:r w:rsidRPr="00E53ED7">
              <w:rPr>
                <w:rFonts w:ascii="Book Antiqua" w:hAnsi="Book Antiqua"/>
              </w:rPr>
              <w:t>Early Bronze Era Copper Sword</w:t>
            </w:r>
          </w:p>
          <w:p w14:paraId="2A40D43F" w14:textId="77777777" w:rsidR="001F372D" w:rsidRPr="00E53ED7" w:rsidRDefault="001F372D" w:rsidP="001F372D">
            <w:pPr>
              <w:pStyle w:val="Heading1"/>
              <w:rPr>
                <w:rFonts w:ascii="Book Antiqua" w:hAnsi="Book Antiqua"/>
              </w:rPr>
            </w:pPr>
            <w:smartTag w:uri="urn:schemas-microsoft-com:office:smarttags" w:element="place">
              <w:smartTag w:uri="urn:schemas-microsoft-com:office:smarttags" w:element="country-region">
                <w:r w:rsidRPr="00E53ED7">
                  <w:rPr>
                    <w:rFonts w:ascii="Book Antiqua" w:hAnsi="Book Antiqua"/>
                  </w:rPr>
                  <w:t>Britain</w:t>
                </w:r>
              </w:smartTag>
            </w:smartTag>
          </w:p>
          <w:p w14:paraId="141B39F9" w14:textId="77777777" w:rsidR="001F372D" w:rsidRPr="00E53ED7" w:rsidRDefault="001F372D" w:rsidP="001F372D">
            <w:pPr>
              <w:pStyle w:val="Heading1"/>
              <w:rPr>
                <w:rFonts w:ascii="Book Antiqua" w:hAnsi="Book Antiqua"/>
              </w:rPr>
            </w:pPr>
            <w:r w:rsidRPr="00E53ED7">
              <w:rPr>
                <w:rFonts w:ascii="Book Antiqua" w:hAnsi="Book Antiqua"/>
              </w:rPr>
              <w:t>Circa 1100 B.C.</w:t>
            </w:r>
          </w:p>
          <w:p w14:paraId="738BCB10" w14:textId="77777777" w:rsidR="001F372D" w:rsidRPr="00E53ED7" w:rsidRDefault="001F372D" w:rsidP="001F372D">
            <w:pPr>
              <w:rPr>
                <w:rFonts w:ascii="Book Antiqua" w:hAnsi="Book Antiqua"/>
              </w:rPr>
            </w:pPr>
            <w:r w:rsidRPr="00E53ED7">
              <w:rPr>
                <w:rFonts w:ascii="Book Antiqua" w:hAnsi="Book Antiqua"/>
              </w:rPr>
              <w:t xml:space="preserve">The earliest examples of metal swords originated in the pre-Grecian cultures dating before the Bronze Age.  The first metal used in the making of sword blades was copper, the predecessor of bronze, and its use can be followed through the ages of </w:t>
            </w:r>
            <w:smartTag w:uri="urn:schemas-microsoft-com:office:smarttags" w:element="City">
              <w:r w:rsidRPr="00E53ED7">
                <w:rPr>
                  <w:rFonts w:ascii="Book Antiqua" w:hAnsi="Book Antiqua"/>
                </w:rPr>
                <w:t>Troy</w:t>
              </w:r>
            </w:smartTag>
            <w:r w:rsidRPr="00E53ED7">
              <w:rPr>
                <w:rFonts w:ascii="Book Antiqua" w:hAnsi="Book Antiqua"/>
              </w:rPr>
              <w:t xml:space="preserve"> and </w:t>
            </w:r>
            <w:smartTag w:uri="urn:schemas-microsoft-com:office:smarttags" w:element="place">
              <w:smartTag w:uri="urn:schemas-microsoft-com:office:smarttags" w:element="City">
                <w:r w:rsidRPr="00E53ED7">
                  <w:rPr>
                    <w:rFonts w:ascii="Book Antiqua" w:hAnsi="Book Antiqua"/>
                  </w:rPr>
                  <w:t>Rome</w:t>
                </w:r>
              </w:smartTag>
            </w:smartTag>
            <w:r w:rsidRPr="00E53ED7">
              <w:rPr>
                <w:rFonts w:ascii="Book Antiqua" w:hAnsi="Book Antiqua"/>
              </w:rPr>
              <w:t>.  Blades were cast with the tang or the entire handle as a single piece.  This particular sword has a fullered blade to make it lighter and stronger.  The softness of copper and the weight of the sword made longer copper swords impractical.  Although longer specimens do exist, they were made primarily for ceremonial purposes.</w:t>
            </w:r>
          </w:p>
          <w:p w14:paraId="54FA1B33" w14:textId="77777777" w:rsidR="001F372D" w:rsidRPr="00E53ED7" w:rsidRDefault="001F372D" w:rsidP="001F372D">
            <w:pPr>
              <w:rPr>
                <w:rFonts w:ascii="Book Antiqua" w:hAnsi="Book Antiqua"/>
              </w:rPr>
            </w:pPr>
          </w:p>
        </w:tc>
        <w:tc>
          <w:tcPr>
            <w:tcW w:w="4566" w:type="dxa"/>
          </w:tcPr>
          <w:p w14:paraId="19F24D12" w14:textId="77777777" w:rsidR="001F372D" w:rsidRPr="00E53ED7" w:rsidRDefault="00000000" w:rsidP="001F372D">
            <w:pPr>
              <w:numPr>
                <w:ilvl w:val="0"/>
                <w:numId w:val="2"/>
              </w:numPr>
              <w:ind w:left="0"/>
              <w:rPr>
                <w:rFonts w:ascii="Book Antiqua" w:hAnsi="Book Antiqua" w:cs="Arial"/>
                <w:color w:val="222222"/>
                <w:sz w:val="27"/>
                <w:szCs w:val="27"/>
                <w:lang w:val="en"/>
              </w:rPr>
            </w:pPr>
            <w:hyperlink r:id="rId66" w:history="1">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sidRPr="00E53ED7">
                <w:rPr>
                  <w:rFonts w:ascii="Book Antiqua" w:hAnsi="Book Antiqua" w:cs="Arial"/>
                  <w:color w:val="0000FF"/>
                  <w:sz w:val="27"/>
                  <w:szCs w:val="27"/>
                  <w:lang w:val="en"/>
                </w:rPr>
                <w:fldChar w:fldCharType="begin"/>
              </w:r>
              <w:r w:rsidR="001F372D" w:rsidRPr="00E53ED7">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sidRPr="00E53ED7">
                <w:rPr>
                  <w:rFonts w:ascii="Book Antiqua" w:hAnsi="Book Antiqua" w:cs="Arial"/>
                  <w:color w:val="0000FF"/>
                  <w:sz w:val="27"/>
                  <w:szCs w:val="27"/>
                  <w:lang w:val="en"/>
                </w:rPr>
                <w:fldChar w:fldCharType="separate"/>
              </w:r>
              <w:r w:rsidR="001F372D">
                <w:rPr>
                  <w:rFonts w:ascii="Book Antiqua" w:hAnsi="Book Antiqua" w:cs="Arial"/>
                  <w:color w:val="0000FF"/>
                  <w:sz w:val="27"/>
                  <w:szCs w:val="27"/>
                  <w:lang w:val="en"/>
                </w:rPr>
                <w:fldChar w:fldCharType="begin"/>
              </w:r>
              <w:r w:rsidR="001F372D">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372D">
                <w:rPr>
                  <w:rFonts w:ascii="Book Antiqua" w:hAnsi="Book Antiqua" w:cs="Arial"/>
                  <w:color w:val="0000FF"/>
                  <w:sz w:val="27"/>
                  <w:szCs w:val="27"/>
                  <w:lang w:val="en"/>
                </w:rPr>
                <w:fldChar w:fldCharType="separate"/>
              </w:r>
              <w:r w:rsidR="0041399F">
                <w:rPr>
                  <w:rFonts w:ascii="Book Antiqua" w:hAnsi="Book Antiqua" w:cs="Arial"/>
                  <w:color w:val="0000FF"/>
                  <w:sz w:val="27"/>
                  <w:szCs w:val="27"/>
                  <w:lang w:val="en"/>
                </w:rPr>
                <w:fldChar w:fldCharType="begin"/>
              </w:r>
              <w:r w:rsidR="0041399F">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41399F">
                <w:rPr>
                  <w:rFonts w:ascii="Book Antiqua" w:hAnsi="Book Antiqua" w:cs="Arial"/>
                  <w:color w:val="0000FF"/>
                  <w:sz w:val="27"/>
                  <w:szCs w:val="27"/>
                  <w:lang w:val="en"/>
                </w:rPr>
                <w:fldChar w:fldCharType="separate"/>
              </w:r>
              <w:r w:rsidR="001F6DD6">
                <w:rPr>
                  <w:rFonts w:ascii="Book Antiqua" w:hAnsi="Book Antiqua" w:cs="Arial"/>
                  <w:color w:val="0000FF"/>
                  <w:sz w:val="27"/>
                  <w:szCs w:val="27"/>
                  <w:lang w:val="en"/>
                </w:rPr>
                <w:fldChar w:fldCharType="begin"/>
              </w:r>
              <w:r w:rsidR="001F6DD6">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F6DD6">
                <w:rPr>
                  <w:rFonts w:ascii="Book Antiqua" w:hAnsi="Book Antiqua" w:cs="Arial"/>
                  <w:color w:val="0000FF"/>
                  <w:sz w:val="27"/>
                  <w:szCs w:val="27"/>
                  <w:lang w:val="en"/>
                </w:rPr>
                <w:fldChar w:fldCharType="separate"/>
              </w:r>
              <w:r w:rsidR="00B72CBC">
                <w:rPr>
                  <w:rFonts w:ascii="Book Antiqua" w:hAnsi="Book Antiqua" w:cs="Arial"/>
                  <w:color w:val="0000FF"/>
                  <w:sz w:val="27"/>
                  <w:szCs w:val="27"/>
                  <w:lang w:val="en"/>
                </w:rPr>
                <w:fldChar w:fldCharType="begin"/>
              </w:r>
              <w:r w:rsidR="00B72CBC">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B72CBC">
                <w:rPr>
                  <w:rFonts w:ascii="Book Antiqua" w:hAnsi="Book Antiqua" w:cs="Arial"/>
                  <w:color w:val="0000FF"/>
                  <w:sz w:val="27"/>
                  <w:szCs w:val="27"/>
                  <w:lang w:val="en"/>
                </w:rPr>
                <w:fldChar w:fldCharType="separate"/>
              </w:r>
              <w:r w:rsidR="00386143">
                <w:rPr>
                  <w:rFonts w:ascii="Book Antiqua" w:hAnsi="Book Antiqua" w:cs="Arial"/>
                  <w:color w:val="0000FF"/>
                  <w:sz w:val="27"/>
                  <w:szCs w:val="27"/>
                  <w:lang w:val="en"/>
                </w:rPr>
                <w:fldChar w:fldCharType="begin"/>
              </w:r>
              <w:r w:rsidR="00386143">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386143">
                <w:rPr>
                  <w:rFonts w:ascii="Book Antiqua" w:hAnsi="Book Antiqua" w:cs="Arial"/>
                  <w:color w:val="0000FF"/>
                  <w:sz w:val="27"/>
                  <w:szCs w:val="27"/>
                  <w:lang w:val="en"/>
                </w:rPr>
                <w:fldChar w:fldCharType="separate"/>
              </w:r>
              <w:r w:rsidR="00A75C3B">
                <w:rPr>
                  <w:rFonts w:ascii="Book Antiqua" w:hAnsi="Book Antiqua" w:cs="Arial"/>
                  <w:color w:val="0000FF"/>
                  <w:sz w:val="27"/>
                  <w:szCs w:val="27"/>
                  <w:lang w:val="en"/>
                </w:rPr>
                <w:fldChar w:fldCharType="begin"/>
              </w:r>
              <w:r w:rsidR="00A75C3B">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A75C3B">
                <w:rPr>
                  <w:rFonts w:ascii="Book Antiqua" w:hAnsi="Book Antiqua" w:cs="Arial"/>
                  <w:color w:val="0000FF"/>
                  <w:sz w:val="27"/>
                  <w:szCs w:val="27"/>
                  <w:lang w:val="en"/>
                </w:rPr>
                <w:fldChar w:fldCharType="separate"/>
              </w:r>
              <w:r w:rsidR="000F1409">
                <w:rPr>
                  <w:rFonts w:ascii="Book Antiqua" w:hAnsi="Book Antiqua" w:cs="Arial"/>
                  <w:color w:val="0000FF"/>
                  <w:sz w:val="27"/>
                  <w:szCs w:val="27"/>
                  <w:lang w:val="en"/>
                </w:rPr>
                <w:fldChar w:fldCharType="begin"/>
              </w:r>
              <w:r w:rsidR="000F1409">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0F1409">
                <w:rPr>
                  <w:rFonts w:ascii="Book Antiqua" w:hAnsi="Book Antiqua" w:cs="Arial"/>
                  <w:color w:val="0000FF"/>
                  <w:sz w:val="27"/>
                  <w:szCs w:val="27"/>
                  <w:lang w:val="en"/>
                </w:rPr>
                <w:fldChar w:fldCharType="separate"/>
              </w:r>
              <w:r w:rsidR="00F607C1">
                <w:rPr>
                  <w:rFonts w:ascii="Book Antiqua" w:hAnsi="Book Antiqua" w:cs="Arial"/>
                  <w:color w:val="0000FF"/>
                  <w:sz w:val="27"/>
                  <w:szCs w:val="27"/>
                  <w:lang w:val="en"/>
                </w:rPr>
                <w:fldChar w:fldCharType="begin"/>
              </w:r>
              <w:r w:rsidR="00F607C1">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F607C1">
                <w:rPr>
                  <w:rFonts w:ascii="Book Antiqua" w:hAnsi="Book Antiqua" w:cs="Arial"/>
                  <w:color w:val="0000FF"/>
                  <w:sz w:val="27"/>
                  <w:szCs w:val="27"/>
                  <w:lang w:val="en"/>
                </w:rPr>
                <w:fldChar w:fldCharType="separate"/>
              </w:r>
              <w:r w:rsidR="00F65C82">
                <w:rPr>
                  <w:rFonts w:ascii="Book Antiqua" w:hAnsi="Book Antiqua" w:cs="Arial"/>
                  <w:color w:val="0000FF"/>
                  <w:sz w:val="27"/>
                  <w:szCs w:val="27"/>
                  <w:lang w:val="en"/>
                </w:rPr>
                <w:fldChar w:fldCharType="begin"/>
              </w:r>
              <w:r w:rsidR="00F65C82">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F65C82">
                <w:rPr>
                  <w:rFonts w:ascii="Book Antiqua" w:hAnsi="Book Antiqua" w:cs="Arial"/>
                  <w:color w:val="0000FF"/>
                  <w:sz w:val="27"/>
                  <w:szCs w:val="27"/>
                  <w:lang w:val="en"/>
                </w:rPr>
                <w:fldChar w:fldCharType="separate"/>
              </w:r>
              <w:r w:rsidR="00F435F4">
                <w:rPr>
                  <w:rFonts w:ascii="Book Antiqua" w:hAnsi="Book Antiqua" w:cs="Arial"/>
                  <w:color w:val="0000FF"/>
                  <w:sz w:val="27"/>
                  <w:szCs w:val="27"/>
                  <w:lang w:val="en"/>
                </w:rPr>
                <w:fldChar w:fldCharType="begin"/>
              </w:r>
              <w:r w:rsidR="00F435F4">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F435F4">
                <w:rPr>
                  <w:rFonts w:ascii="Book Antiqua" w:hAnsi="Book Antiqua" w:cs="Arial"/>
                  <w:color w:val="0000FF"/>
                  <w:sz w:val="27"/>
                  <w:szCs w:val="27"/>
                  <w:lang w:val="en"/>
                </w:rPr>
                <w:fldChar w:fldCharType="separate"/>
              </w:r>
              <w:r w:rsidR="001A1ABE">
                <w:rPr>
                  <w:rFonts w:ascii="Book Antiqua" w:hAnsi="Book Antiqua" w:cs="Arial"/>
                  <w:color w:val="0000FF"/>
                  <w:sz w:val="27"/>
                  <w:szCs w:val="27"/>
                  <w:lang w:val="en"/>
                </w:rPr>
                <w:fldChar w:fldCharType="begin"/>
              </w:r>
              <w:r w:rsidR="001A1ABE">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1A1ABE">
                <w:rPr>
                  <w:rFonts w:ascii="Book Antiqua" w:hAnsi="Book Antiqua" w:cs="Arial"/>
                  <w:color w:val="0000FF"/>
                  <w:sz w:val="27"/>
                  <w:szCs w:val="27"/>
                  <w:lang w:val="en"/>
                </w:rPr>
                <w:fldChar w:fldCharType="separate"/>
              </w:r>
              <w:r w:rsidR="007D0043">
                <w:rPr>
                  <w:rFonts w:ascii="Book Antiqua" w:hAnsi="Book Antiqua" w:cs="Arial"/>
                  <w:color w:val="0000FF"/>
                  <w:sz w:val="27"/>
                  <w:szCs w:val="27"/>
                  <w:lang w:val="en"/>
                </w:rPr>
                <w:fldChar w:fldCharType="begin"/>
              </w:r>
              <w:r w:rsidR="007D0043">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sidR="007D0043">
                <w:rPr>
                  <w:rFonts w:ascii="Book Antiqua" w:hAnsi="Book Antiqua" w:cs="Arial"/>
                  <w:color w:val="0000FF"/>
                  <w:sz w:val="27"/>
                  <w:szCs w:val="27"/>
                  <w:lang w:val="en"/>
                </w:rPr>
                <w:fldChar w:fldCharType="separate"/>
              </w:r>
              <w:r>
                <w:rPr>
                  <w:rFonts w:ascii="Book Antiqua" w:hAnsi="Book Antiqua" w:cs="Arial"/>
                  <w:color w:val="0000FF"/>
                  <w:sz w:val="27"/>
                  <w:szCs w:val="27"/>
                  <w:lang w:val="en"/>
                </w:rPr>
                <w:fldChar w:fldCharType="begin"/>
              </w:r>
              <w:r>
                <w:rPr>
                  <w:rFonts w:ascii="Book Antiqua" w:hAnsi="Book Antiqua" w:cs="Arial"/>
                  <w:color w:val="0000FF"/>
                  <w:sz w:val="27"/>
                  <w:szCs w:val="27"/>
                  <w:lang w:val="en"/>
                </w:rPr>
                <w:instrText xml:space="preserve"> INCLUDEPICTURE  "https://encrypted-tbn3.gstatic.com/images?q=tbn:ANd9GcTIjRYnHPrRIhtsok-ZvtHBjadqJc1nr2EurNTKbW-PNPUfa30_Gg" \* MERGEFORMATINET </w:instrText>
              </w:r>
              <w:r>
                <w:rPr>
                  <w:rFonts w:ascii="Book Antiqua" w:hAnsi="Book Antiqua" w:cs="Arial"/>
                  <w:color w:val="0000FF"/>
                  <w:sz w:val="27"/>
                  <w:szCs w:val="27"/>
                  <w:lang w:val="en"/>
                </w:rPr>
                <w:fldChar w:fldCharType="separate"/>
              </w:r>
              <w:r w:rsidR="000C3D20">
                <w:rPr>
                  <w:rFonts w:ascii="Book Antiqua" w:hAnsi="Book Antiqua" w:cs="Arial"/>
                  <w:color w:val="0000FF"/>
                  <w:sz w:val="27"/>
                  <w:szCs w:val="27"/>
                  <w:lang w:val="en"/>
                </w:rPr>
                <w:pict w14:anchorId="22E3E59D">
                  <v:shape id="_x0000_i1057" type="#_x0000_t75" alt="" href="http://www.google.com/url?sa=i&amp;rct=j&amp;q=&amp;esrc=s&amp;source=images&amp;cd=&amp;cad=rja&amp;uact=8&amp;ved=0CAcQjRw&amp;url=http%3A%2F%2Fwww.medievalcollectibles.com%2Fp-1193-early-bronze-era-sword.aspx&amp;ei=xu0uVbqiKIywsAWKxoDYBg&amp;bvm=bv.90790515,d.b2w&amp;psig=AFQjCNG5khiuqZ3S478_8aFn2wNUR4myvA&amp;ust=1429225281203240" style="width:172.5pt;height:172.5pt" o:button="t">
                    <v:imagedata r:id="rId67" r:href="rId68"/>
                  </v:shape>
                </w:pict>
              </w:r>
              <w:r>
                <w:rPr>
                  <w:rFonts w:ascii="Book Antiqua" w:hAnsi="Book Antiqua" w:cs="Arial"/>
                  <w:color w:val="0000FF"/>
                  <w:sz w:val="27"/>
                  <w:szCs w:val="27"/>
                  <w:lang w:val="en"/>
                </w:rPr>
                <w:fldChar w:fldCharType="end"/>
              </w:r>
              <w:r w:rsidR="007D0043">
                <w:rPr>
                  <w:rFonts w:ascii="Book Antiqua" w:hAnsi="Book Antiqua" w:cs="Arial"/>
                  <w:color w:val="0000FF"/>
                  <w:sz w:val="27"/>
                  <w:szCs w:val="27"/>
                  <w:lang w:val="en"/>
                </w:rPr>
                <w:fldChar w:fldCharType="end"/>
              </w:r>
              <w:r w:rsidR="001A1ABE">
                <w:rPr>
                  <w:rFonts w:ascii="Book Antiqua" w:hAnsi="Book Antiqua" w:cs="Arial"/>
                  <w:color w:val="0000FF"/>
                  <w:sz w:val="27"/>
                  <w:szCs w:val="27"/>
                  <w:lang w:val="en"/>
                </w:rPr>
                <w:fldChar w:fldCharType="end"/>
              </w:r>
              <w:r w:rsidR="00F435F4">
                <w:rPr>
                  <w:rFonts w:ascii="Book Antiqua" w:hAnsi="Book Antiqua" w:cs="Arial"/>
                  <w:color w:val="0000FF"/>
                  <w:sz w:val="27"/>
                  <w:szCs w:val="27"/>
                  <w:lang w:val="en"/>
                </w:rPr>
                <w:fldChar w:fldCharType="end"/>
              </w:r>
              <w:r w:rsidR="00F65C82">
                <w:rPr>
                  <w:rFonts w:ascii="Book Antiqua" w:hAnsi="Book Antiqua" w:cs="Arial"/>
                  <w:color w:val="0000FF"/>
                  <w:sz w:val="27"/>
                  <w:szCs w:val="27"/>
                  <w:lang w:val="en"/>
                </w:rPr>
                <w:fldChar w:fldCharType="end"/>
              </w:r>
              <w:r w:rsidR="00F607C1">
                <w:rPr>
                  <w:rFonts w:ascii="Book Antiqua" w:hAnsi="Book Antiqua" w:cs="Arial"/>
                  <w:color w:val="0000FF"/>
                  <w:sz w:val="27"/>
                  <w:szCs w:val="27"/>
                  <w:lang w:val="en"/>
                </w:rPr>
                <w:fldChar w:fldCharType="end"/>
              </w:r>
              <w:r w:rsidR="000F1409">
                <w:rPr>
                  <w:rFonts w:ascii="Book Antiqua" w:hAnsi="Book Antiqua" w:cs="Arial"/>
                  <w:color w:val="0000FF"/>
                  <w:sz w:val="27"/>
                  <w:szCs w:val="27"/>
                  <w:lang w:val="en"/>
                </w:rPr>
                <w:fldChar w:fldCharType="end"/>
              </w:r>
              <w:r w:rsidR="00A75C3B">
                <w:rPr>
                  <w:rFonts w:ascii="Book Antiqua" w:hAnsi="Book Antiqua" w:cs="Arial"/>
                  <w:color w:val="0000FF"/>
                  <w:sz w:val="27"/>
                  <w:szCs w:val="27"/>
                  <w:lang w:val="en"/>
                </w:rPr>
                <w:fldChar w:fldCharType="end"/>
              </w:r>
              <w:r w:rsidR="00386143">
                <w:rPr>
                  <w:rFonts w:ascii="Book Antiqua" w:hAnsi="Book Antiqua" w:cs="Arial"/>
                  <w:color w:val="0000FF"/>
                  <w:sz w:val="27"/>
                  <w:szCs w:val="27"/>
                  <w:lang w:val="en"/>
                </w:rPr>
                <w:fldChar w:fldCharType="end"/>
              </w:r>
              <w:r w:rsidR="00B72CBC">
                <w:rPr>
                  <w:rFonts w:ascii="Book Antiqua" w:hAnsi="Book Antiqua" w:cs="Arial"/>
                  <w:color w:val="0000FF"/>
                  <w:sz w:val="27"/>
                  <w:szCs w:val="27"/>
                  <w:lang w:val="en"/>
                </w:rPr>
                <w:fldChar w:fldCharType="end"/>
              </w:r>
              <w:r w:rsidR="001F6DD6">
                <w:rPr>
                  <w:rFonts w:ascii="Book Antiqua" w:hAnsi="Book Antiqua" w:cs="Arial"/>
                  <w:color w:val="0000FF"/>
                  <w:sz w:val="27"/>
                  <w:szCs w:val="27"/>
                  <w:lang w:val="en"/>
                </w:rPr>
                <w:fldChar w:fldCharType="end"/>
              </w:r>
              <w:r w:rsidR="0041399F">
                <w:rPr>
                  <w:rFonts w:ascii="Book Antiqua" w:hAnsi="Book Antiqua" w:cs="Arial"/>
                  <w:color w:val="0000FF"/>
                  <w:sz w:val="27"/>
                  <w:szCs w:val="27"/>
                  <w:lang w:val="en"/>
                </w:rPr>
                <w:fldChar w:fldCharType="end"/>
              </w:r>
              <w:r w:rsidR="001F372D">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r w:rsidR="001F372D" w:rsidRPr="00E53ED7">
                <w:rPr>
                  <w:rFonts w:ascii="Book Antiqua" w:hAnsi="Book Antiqua" w:cs="Arial"/>
                  <w:color w:val="0000FF"/>
                  <w:sz w:val="27"/>
                  <w:szCs w:val="27"/>
                  <w:lang w:val="en"/>
                </w:rPr>
                <w:fldChar w:fldCharType="end"/>
              </w:r>
            </w:hyperlink>
          </w:p>
          <w:p w14:paraId="7F836156" w14:textId="77777777" w:rsidR="001F372D" w:rsidRPr="00E53ED7" w:rsidRDefault="001F372D" w:rsidP="001F372D">
            <w:pPr>
              <w:pStyle w:val="Heading1"/>
              <w:jc w:val="center"/>
              <w:rPr>
                <w:rFonts w:ascii="Book Antiqua" w:hAnsi="Book Antiqua"/>
              </w:rPr>
            </w:pPr>
          </w:p>
        </w:tc>
      </w:tr>
      <w:tr w:rsidR="00A51A8B" w:rsidRPr="00E53ED7" w14:paraId="32F3BCBC" w14:textId="77777777" w:rsidTr="001F372D">
        <w:trPr>
          <w:cantSplit/>
          <w:trHeight w:val="252"/>
        </w:trPr>
        <w:tc>
          <w:tcPr>
            <w:tcW w:w="4074" w:type="dxa"/>
          </w:tcPr>
          <w:p w14:paraId="43A2EDB3" w14:textId="77777777" w:rsidR="001F372D" w:rsidRPr="00E53ED7" w:rsidRDefault="001F372D" w:rsidP="001F372D">
            <w:pPr>
              <w:pStyle w:val="Heading1"/>
              <w:rPr>
                <w:rFonts w:ascii="Book Antiqua" w:hAnsi="Book Antiqua"/>
              </w:rPr>
            </w:pPr>
            <w:r w:rsidRPr="00E53ED7">
              <w:rPr>
                <w:rFonts w:ascii="Book Antiqua" w:hAnsi="Book Antiqua"/>
              </w:rPr>
              <w:lastRenderedPageBreak/>
              <w:t>Spiked Flail</w:t>
            </w:r>
          </w:p>
          <w:p w14:paraId="5C85CCE9" w14:textId="77777777" w:rsidR="001F372D" w:rsidRPr="00E53ED7" w:rsidRDefault="001F372D" w:rsidP="001F372D">
            <w:pPr>
              <w:pStyle w:val="Heading1"/>
              <w:rPr>
                <w:rFonts w:ascii="Book Antiqua" w:hAnsi="Book Antiqua"/>
              </w:rPr>
            </w:pPr>
            <w:smartTag w:uri="urn:schemas-microsoft-com:office:smarttags" w:element="place">
              <w:r w:rsidRPr="00E53ED7">
                <w:rPr>
                  <w:rFonts w:ascii="Book Antiqua" w:hAnsi="Book Antiqua"/>
                </w:rPr>
                <w:t>Europe</w:t>
              </w:r>
            </w:smartTag>
          </w:p>
          <w:p w14:paraId="1412DB2B" w14:textId="77777777" w:rsidR="001F372D" w:rsidRPr="00E53ED7" w:rsidRDefault="001F372D" w:rsidP="001F372D">
            <w:pPr>
              <w:rPr>
                <w:rFonts w:ascii="Book Antiqua" w:hAnsi="Book Antiqua"/>
                <w:b/>
                <w:bCs/>
              </w:rPr>
            </w:pPr>
            <w:r w:rsidRPr="00E53ED7">
              <w:rPr>
                <w:rFonts w:ascii="Book Antiqua" w:hAnsi="Book Antiqua"/>
                <w:b/>
                <w:bCs/>
              </w:rPr>
              <w:t>13</w:t>
            </w:r>
            <w:r w:rsidRPr="00E53ED7">
              <w:rPr>
                <w:rFonts w:ascii="Book Antiqua" w:hAnsi="Book Antiqua"/>
                <w:b/>
                <w:bCs/>
                <w:vertAlign w:val="superscript"/>
              </w:rPr>
              <w:t>th</w:t>
            </w:r>
            <w:r w:rsidRPr="00E53ED7">
              <w:rPr>
                <w:rFonts w:ascii="Book Antiqua" w:hAnsi="Book Antiqua"/>
                <w:b/>
                <w:bCs/>
              </w:rPr>
              <w:t xml:space="preserve"> – 15</w:t>
            </w:r>
            <w:r w:rsidRPr="00E53ED7">
              <w:rPr>
                <w:rFonts w:ascii="Book Antiqua" w:hAnsi="Book Antiqua"/>
                <w:b/>
                <w:bCs/>
                <w:vertAlign w:val="superscript"/>
              </w:rPr>
              <w:t>th</w:t>
            </w:r>
            <w:r w:rsidRPr="00E53ED7">
              <w:rPr>
                <w:rFonts w:ascii="Book Antiqua" w:hAnsi="Book Antiqua"/>
                <w:b/>
                <w:bCs/>
              </w:rPr>
              <w:t xml:space="preserve"> Centuries</w:t>
            </w:r>
          </w:p>
          <w:p w14:paraId="326EAFE7" w14:textId="77777777" w:rsidR="001F372D" w:rsidRPr="00E53ED7" w:rsidRDefault="001F372D" w:rsidP="001F372D">
            <w:pPr>
              <w:rPr>
                <w:rFonts w:ascii="Book Antiqua" w:hAnsi="Book Antiqua"/>
                <w:lang w:val="en"/>
              </w:rPr>
            </w:pPr>
            <w:r w:rsidRPr="00E53ED7">
              <w:rPr>
                <w:rFonts w:ascii="Book Antiqua" w:hAnsi="Book Antiqua"/>
                <w:lang w:val="en"/>
              </w:rPr>
              <w:t xml:space="preserve">The military flail started out as a variant of the normal agricultural flail. The term "flail" was given first to a farming implement used to separate wheat from chaff. This was normally a block of wood attached to a handle with either leather or rope. It was probably farmers called up for military service or peasant rebels who discovered its usefulness as a weapon. A few added spikes made the flail even more dangerous. Although an imprecise weapon and difficult to control, the flail doesn't transfer vibrations from the impact to the wielder and is difficult to block with a shield or parry with a weapon, because it can curve over and round impediments such as shield or weapons and still strike the target. The flail needed space to swing and could easily endanger the wielder's comrades. </w:t>
            </w:r>
          </w:p>
          <w:p w14:paraId="5B5EFBFF" w14:textId="77777777" w:rsidR="001F372D" w:rsidRPr="00E53ED7" w:rsidRDefault="001F372D" w:rsidP="001F372D">
            <w:pPr>
              <w:rPr>
                <w:rFonts w:ascii="Book Antiqua" w:hAnsi="Book Antiqua"/>
                <w:b/>
                <w:bCs/>
              </w:rPr>
            </w:pPr>
          </w:p>
        </w:tc>
        <w:tc>
          <w:tcPr>
            <w:tcW w:w="4566" w:type="dxa"/>
          </w:tcPr>
          <w:p w14:paraId="65F63FA0"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60" w:dyaOrig="2505" w14:anchorId="1BEC7075">
                <v:shape id="_x0000_i1058" type="#_x0000_t75" style="width:168pt;height:125.25pt" o:ole="">
                  <v:imagedata r:id="rId69" o:title=""/>
                </v:shape>
                <o:OLEObject Type="Embed" ProgID="PBrush" ShapeID="_x0000_i1058" DrawAspect="Content" ObjectID="_1733833906" r:id="rId70"/>
              </w:object>
            </w:r>
          </w:p>
        </w:tc>
      </w:tr>
      <w:tr w:rsidR="00A51A8B" w:rsidRPr="00E53ED7" w14:paraId="5B9B6BBF" w14:textId="77777777" w:rsidTr="001F372D">
        <w:trPr>
          <w:cantSplit/>
          <w:trHeight w:val="252"/>
        </w:trPr>
        <w:tc>
          <w:tcPr>
            <w:tcW w:w="4074" w:type="dxa"/>
          </w:tcPr>
          <w:p w14:paraId="4B9C4972" w14:textId="77777777" w:rsidR="001F372D" w:rsidRPr="00E53ED7" w:rsidRDefault="001F372D" w:rsidP="001F372D">
            <w:pPr>
              <w:pStyle w:val="Heading1"/>
              <w:rPr>
                <w:rFonts w:ascii="Book Antiqua" w:hAnsi="Book Antiqua"/>
              </w:rPr>
            </w:pPr>
            <w:r w:rsidRPr="00E53ED7">
              <w:rPr>
                <w:rFonts w:ascii="Book Antiqua" w:hAnsi="Book Antiqua"/>
              </w:rPr>
              <w:lastRenderedPageBreak/>
              <w:t>Late Roman Plumbata</w:t>
            </w:r>
          </w:p>
          <w:p w14:paraId="45BA6963" w14:textId="77777777" w:rsidR="001F372D" w:rsidRPr="00E53ED7" w:rsidRDefault="001F372D" w:rsidP="001F372D">
            <w:pPr>
              <w:pStyle w:val="Heading1"/>
              <w:rPr>
                <w:rFonts w:ascii="Book Antiqua" w:hAnsi="Book Antiqua"/>
              </w:rPr>
            </w:pPr>
            <w:smartTag w:uri="urn:schemas-microsoft-com:office:smarttags" w:element="place">
              <w:r w:rsidRPr="00E53ED7">
                <w:rPr>
                  <w:rFonts w:ascii="Book Antiqua" w:hAnsi="Book Antiqua"/>
                </w:rPr>
                <w:t>Roman Empire</w:t>
              </w:r>
            </w:smartTag>
          </w:p>
          <w:p w14:paraId="1B69E60A" w14:textId="77777777" w:rsidR="001F372D" w:rsidRPr="00E53ED7" w:rsidRDefault="001F372D" w:rsidP="001F372D">
            <w:pPr>
              <w:rPr>
                <w:rFonts w:ascii="Book Antiqua" w:hAnsi="Book Antiqua"/>
                <w:b/>
                <w:bCs/>
              </w:rPr>
            </w:pPr>
            <w:r w:rsidRPr="00E53ED7">
              <w:rPr>
                <w:rFonts w:ascii="Book Antiqua" w:hAnsi="Book Antiqua"/>
                <w:b/>
                <w:bCs/>
              </w:rPr>
              <w:t>3</w:t>
            </w:r>
            <w:r w:rsidRPr="00E53ED7">
              <w:rPr>
                <w:rFonts w:ascii="Book Antiqua" w:hAnsi="Book Antiqua"/>
                <w:b/>
                <w:bCs/>
                <w:vertAlign w:val="superscript"/>
              </w:rPr>
              <w:t>th</w:t>
            </w:r>
            <w:r w:rsidRPr="00E53ED7">
              <w:rPr>
                <w:rFonts w:ascii="Book Antiqua" w:hAnsi="Book Antiqua"/>
                <w:b/>
                <w:bCs/>
              </w:rPr>
              <w:t xml:space="preserve"> – 6</w:t>
            </w:r>
            <w:r w:rsidRPr="00E53ED7">
              <w:rPr>
                <w:rFonts w:ascii="Book Antiqua" w:hAnsi="Book Antiqua"/>
                <w:b/>
                <w:bCs/>
                <w:vertAlign w:val="superscript"/>
              </w:rPr>
              <w:t>th</w:t>
            </w:r>
            <w:r w:rsidRPr="00E53ED7">
              <w:rPr>
                <w:rFonts w:ascii="Book Antiqua" w:hAnsi="Book Antiqua"/>
                <w:b/>
                <w:bCs/>
              </w:rPr>
              <w:t xml:space="preserve"> Centuries</w:t>
            </w:r>
          </w:p>
          <w:p w14:paraId="48AAD6C3" w14:textId="77777777" w:rsidR="001F372D" w:rsidRPr="00E53ED7" w:rsidRDefault="001F372D" w:rsidP="001F372D">
            <w:pPr>
              <w:pStyle w:val="NormalWeb"/>
              <w:shd w:val="clear" w:color="auto" w:fill="F8FCFF"/>
              <w:spacing w:line="240" w:lineRule="auto"/>
              <w:rPr>
                <w:rFonts w:ascii="Book Antiqua" w:hAnsi="Book Antiqua"/>
                <w:lang w:val="en"/>
              </w:rPr>
            </w:pPr>
            <w:r w:rsidRPr="00E53ED7">
              <w:rPr>
                <w:rFonts w:ascii="Book Antiqua" w:hAnsi="Book Antiqua"/>
                <w:bCs/>
                <w:lang w:val="en"/>
              </w:rPr>
              <w:t>Plumbatae</w:t>
            </w:r>
            <w:r w:rsidRPr="00E53ED7">
              <w:rPr>
                <w:rFonts w:ascii="Book Antiqua" w:hAnsi="Book Antiqua"/>
                <w:lang w:val="en"/>
              </w:rPr>
              <w:t xml:space="preserve"> or </w:t>
            </w:r>
            <w:proofErr w:type="spellStart"/>
            <w:r w:rsidRPr="00E53ED7">
              <w:rPr>
                <w:rFonts w:ascii="Book Antiqua" w:hAnsi="Book Antiqua"/>
                <w:bCs/>
                <w:lang w:val="en"/>
              </w:rPr>
              <w:t>mattiobarbuli</w:t>
            </w:r>
            <w:proofErr w:type="spellEnd"/>
            <w:r w:rsidRPr="00E53ED7">
              <w:rPr>
                <w:rFonts w:ascii="Book Antiqua" w:hAnsi="Book Antiqua"/>
                <w:lang w:val="en"/>
              </w:rPr>
              <w:t xml:space="preserve"> (“little barbs of Mars”) were lead-weighted darts carried by late Roman infantry from the late 3rd century onwards, although earlier versions were in use centuries before.  Plumbatae were carried behind a legionary’s shield in groups of five.  They could be hurled for great distances with devastating effect.  Seeing an actual Roman dart gives a whole new meaning to </w:t>
            </w:r>
            <w:smartTag w:uri="urn:schemas-microsoft-com:office:smarttags" w:element="place">
              <w:smartTag w:uri="urn:schemas-microsoft-com:office:smarttags" w:element="City">
                <w:r w:rsidRPr="00E53ED7">
                  <w:rPr>
                    <w:rFonts w:ascii="Book Antiqua" w:hAnsi="Book Antiqua"/>
                    <w:lang w:val="en"/>
                  </w:rPr>
                  <w:t>St. Paul</w:t>
                </w:r>
              </w:smartTag>
            </w:smartTag>
            <w:r w:rsidRPr="00E53ED7">
              <w:rPr>
                <w:rFonts w:ascii="Book Antiqua" w:hAnsi="Book Antiqua"/>
                <w:lang w:val="en"/>
              </w:rPr>
              <w:t>’s “fiery darts of the wicked”.</w:t>
            </w:r>
          </w:p>
          <w:p w14:paraId="5CFDDB78" w14:textId="77777777" w:rsidR="001F372D" w:rsidRPr="00E53ED7" w:rsidRDefault="001F372D" w:rsidP="001F372D">
            <w:pPr>
              <w:pStyle w:val="NormalWeb"/>
              <w:shd w:val="clear" w:color="auto" w:fill="F8FCFF"/>
              <w:spacing w:line="240" w:lineRule="auto"/>
              <w:rPr>
                <w:rFonts w:ascii="Book Antiqua" w:hAnsi="Book Antiqua"/>
                <w:lang w:val="en"/>
              </w:rPr>
            </w:pPr>
          </w:p>
        </w:tc>
        <w:tc>
          <w:tcPr>
            <w:tcW w:w="4566" w:type="dxa"/>
          </w:tcPr>
          <w:p w14:paraId="11D96243"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950" w:dyaOrig="5775" w14:anchorId="58A309BA">
                <v:shape id="_x0000_i1059" type="#_x0000_t75" style="width:83.25pt;height:246.75pt" o:ole="">
                  <v:imagedata r:id="rId71" o:title=""/>
                </v:shape>
                <o:OLEObject Type="Embed" ProgID="PBrush" ShapeID="_x0000_i1059" DrawAspect="Content" ObjectID="_1733833907" r:id="rId72"/>
              </w:object>
            </w:r>
          </w:p>
        </w:tc>
      </w:tr>
      <w:tr w:rsidR="00A51A8B" w:rsidRPr="00E53ED7" w14:paraId="0C6B5FFF" w14:textId="77777777" w:rsidTr="001F372D">
        <w:trPr>
          <w:cantSplit/>
          <w:trHeight w:val="252"/>
        </w:trPr>
        <w:tc>
          <w:tcPr>
            <w:tcW w:w="4074" w:type="dxa"/>
          </w:tcPr>
          <w:p w14:paraId="74815C32" w14:textId="77777777" w:rsidR="001F372D" w:rsidRPr="00E53ED7" w:rsidRDefault="001F372D" w:rsidP="001F372D">
            <w:pPr>
              <w:pStyle w:val="Heading1"/>
              <w:rPr>
                <w:rFonts w:ascii="Book Antiqua" w:hAnsi="Book Antiqua"/>
              </w:rPr>
            </w:pPr>
          </w:p>
          <w:p w14:paraId="21BAD3E4" w14:textId="77777777" w:rsidR="001F372D" w:rsidRPr="00E53ED7" w:rsidRDefault="001F372D" w:rsidP="001F372D">
            <w:pPr>
              <w:rPr>
                <w:rFonts w:ascii="Book Antiqua" w:hAnsi="Book Antiqua"/>
                <w:b/>
                <w:bCs/>
              </w:rPr>
            </w:pPr>
            <w:r w:rsidRPr="00E53ED7">
              <w:rPr>
                <w:rFonts w:ascii="Book Antiqua" w:hAnsi="Book Antiqua"/>
                <w:b/>
                <w:bCs/>
              </w:rPr>
              <w:t xml:space="preserve">Atgeir (Hewing Spear) </w:t>
            </w:r>
          </w:p>
          <w:p w14:paraId="175F90B2" w14:textId="77777777" w:rsidR="001F372D" w:rsidRPr="00E53ED7" w:rsidRDefault="001F372D" w:rsidP="001F372D">
            <w:pPr>
              <w:rPr>
                <w:rFonts w:ascii="Book Antiqua" w:hAnsi="Book Antiqua"/>
                <w:b/>
                <w:bCs/>
              </w:rPr>
            </w:pPr>
            <w:r w:rsidRPr="00E53ED7">
              <w:rPr>
                <w:rFonts w:ascii="Book Antiqua" w:hAnsi="Book Antiqua"/>
                <w:b/>
                <w:bCs/>
              </w:rPr>
              <w:t>Middle Ages</w:t>
            </w:r>
          </w:p>
          <w:p w14:paraId="483EBF5A" w14:textId="77777777" w:rsidR="001F372D" w:rsidRPr="00E53ED7" w:rsidRDefault="001F372D" w:rsidP="001F372D">
            <w:pPr>
              <w:rPr>
                <w:rFonts w:ascii="Book Antiqua" w:hAnsi="Book Antiqua"/>
                <w:b/>
                <w:bCs/>
              </w:rPr>
            </w:pPr>
            <w:r w:rsidRPr="00E53ED7">
              <w:rPr>
                <w:rFonts w:ascii="Book Antiqua" w:hAnsi="Book Antiqua"/>
                <w:b/>
                <w:bCs/>
              </w:rPr>
              <w:t>Scandinavia</w:t>
            </w:r>
          </w:p>
          <w:p w14:paraId="2A3FAC80" w14:textId="77777777" w:rsidR="001F372D" w:rsidRPr="00E53ED7" w:rsidRDefault="001F372D" w:rsidP="001F372D">
            <w:pPr>
              <w:rPr>
                <w:rFonts w:ascii="Book Antiqua" w:hAnsi="Book Antiqua"/>
              </w:rPr>
            </w:pPr>
            <w:r w:rsidRPr="00E53ED7">
              <w:rPr>
                <w:rFonts w:ascii="Book Antiqua" w:hAnsi="Book Antiqua"/>
              </w:rPr>
              <w:t xml:space="preserve">An atgeir, sometimes called a "mail-piercer" or "hewing-spear," was a type of polearm in use in Viking Age Scandinavia and Norse colonies in the British Isles and Iceland.  This weapon provides a greater reach than a sword and could deliver a more forceful blow. This particular piece features a pointed steel butt-cap.  The pointed butt-cap added balance and effectively rendered the weapon as a double-headed spear.  </w:t>
            </w:r>
          </w:p>
          <w:p w14:paraId="67C964F1" w14:textId="77777777" w:rsidR="001F372D" w:rsidRPr="00E53ED7" w:rsidRDefault="001F372D" w:rsidP="001F372D">
            <w:pPr>
              <w:rPr>
                <w:rFonts w:ascii="Book Antiqua" w:hAnsi="Book Antiqua"/>
              </w:rPr>
            </w:pPr>
          </w:p>
        </w:tc>
        <w:tc>
          <w:tcPr>
            <w:tcW w:w="4566" w:type="dxa"/>
          </w:tcPr>
          <w:p w14:paraId="34326577"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865" w:dyaOrig="3885" w14:anchorId="01B8FA84">
                <v:shape id="_x0000_i1060" type="#_x0000_t75" style="width:143.25pt;height:194.25pt" o:ole="">
                  <v:imagedata r:id="rId73" o:title=""/>
                </v:shape>
                <o:OLEObject Type="Embed" ProgID="PBrush" ShapeID="_x0000_i1060" DrawAspect="Content" ObjectID="_1733833908" r:id="rId74"/>
              </w:object>
            </w:r>
          </w:p>
        </w:tc>
      </w:tr>
      <w:tr w:rsidR="00A51A8B" w:rsidRPr="00E53ED7" w14:paraId="5C73A184" w14:textId="77777777" w:rsidTr="001F372D">
        <w:trPr>
          <w:cantSplit/>
          <w:trHeight w:val="252"/>
        </w:trPr>
        <w:tc>
          <w:tcPr>
            <w:tcW w:w="4074" w:type="dxa"/>
          </w:tcPr>
          <w:p w14:paraId="0E4E8458" w14:textId="77777777" w:rsidR="001F372D" w:rsidRPr="00E53ED7" w:rsidRDefault="001F372D" w:rsidP="001F372D">
            <w:pPr>
              <w:pStyle w:val="Heading1"/>
              <w:rPr>
                <w:rFonts w:ascii="Book Antiqua" w:hAnsi="Book Antiqua"/>
              </w:rPr>
            </w:pPr>
          </w:p>
          <w:p w14:paraId="7537DB1D" w14:textId="77777777" w:rsidR="001F372D" w:rsidRPr="00E53ED7" w:rsidRDefault="001F372D" w:rsidP="001F372D">
            <w:pPr>
              <w:rPr>
                <w:rFonts w:ascii="Book Antiqua" w:hAnsi="Book Antiqua"/>
                <w:b/>
                <w:bCs/>
              </w:rPr>
            </w:pPr>
            <w:r w:rsidRPr="00E53ED7">
              <w:rPr>
                <w:rFonts w:ascii="Book Antiqua" w:hAnsi="Book Antiqua"/>
                <w:b/>
                <w:bCs/>
              </w:rPr>
              <w:t>Throwing Spear</w:t>
            </w:r>
          </w:p>
          <w:p w14:paraId="7ADDDBBF" w14:textId="77777777" w:rsidR="001F372D" w:rsidRPr="00E53ED7" w:rsidRDefault="001F372D" w:rsidP="001F372D">
            <w:pPr>
              <w:rPr>
                <w:rFonts w:ascii="Book Antiqua" w:hAnsi="Book Antiqua"/>
                <w:b/>
                <w:bCs/>
              </w:rPr>
            </w:pPr>
            <w:r w:rsidRPr="00E53ED7">
              <w:rPr>
                <w:rFonts w:ascii="Book Antiqua" w:hAnsi="Book Antiqua"/>
                <w:b/>
                <w:bCs/>
              </w:rPr>
              <w:t>Time Immemorial-Present</w:t>
            </w:r>
          </w:p>
          <w:p w14:paraId="2C44241A" w14:textId="77777777" w:rsidR="001F372D" w:rsidRPr="00E53ED7" w:rsidRDefault="001F372D" w:rsidP="001F372D">
            <w:pPr>
              <w:rPr>
                <w:rFonts w:ascii="Book Antiqua" w:hAnsi="Book Antiqua"/>
                <w:b/>
                <w:bCs/>
              </w:rPr>
            </w:pPr>
            <w:r w:rsidRPr="00E53ED7">
              <w:rPr>
                <w:rFonts w:ascii="Book Antiqua" w:hAnsi="Book Antiqua"/>
                <w:b/>
                <w:bCs/>
              </w:rPr>
              <w:t>Around the World</w:t>
            </w:r>
          </w:p>
          <w:p w14:paraId="4D29BAB5" w14:textId="77777777" w:rsidR="001F372D" w:rsidRPr="00E53ED7" w:rsidRDefault="001F372D" w:rsidP="001F372D">
            <w:pPr>
              <w:rPr>
                <w:rFonts w:ascii="Book Antiqua" w:hAnsi="Book Antiqua"/>
              </w:rPr>
            </w:pPr>
            <w:r w:rsidRPr="00E53ED7">
              <w:rPr>
                <w:rFonts w:ascii="Book Antiqua" w:hAnsi="Book Antiqua"/>
              </w:rPr>
              <w:t>Despite the reverence given the sword, the spear has been the weapon of choice for many warriors since man first picked up a pointed stick.  Spears were designed as throwing weapons, ultra-long pikes, or thrusting weapons.  This particular piece is a throwing spear, featuring a smaller spearhead and a blunt-ended steel butt-cap.  The butt-cap added balance, protected the shaft from moisture and breakage, and made the butt a bludgeoning weapon.</w:t>
            </w:r>
          </w:p>
          <w:p w14:paraId="54EC939C" w14:textId="77777777" w:rsidR="001F372D" w:rsidRPr="00E53ED7" w:rsidRDefault="001F372D" w:rsidP="001F372D">
            <w:pPr>
              <w:rPr>
                <w:rFonts w:ascii="Book Antiqua" w:hAnsi="Book Antiqua"/>
              </w:rPr>
            </w:pPr>
          </w:p>
        </w:tc>
        <w:tc>
          <w:tcPr>
            <w:tcW w:w="4566" w:type="dxa"/>
          </w:tcPr>
          <w:p w14:paraId="12E7AA0E"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75" w:dyaOrig="3345" w14:anchorId="306F5A8B">
                <v:shape id="_x0000_i1061" type="#_x0000_t75" style="width:168.75pt;height:167.25pt" o:ole="">
                  <v:imagedata r:id="rId75" o:title=""/>
                </v:shape>
                <o:OLEObject Type="Embed" ProgID="PBrush" ShapeID="_x0000_i1061" DrawAspect="Content" ObjectID="_1733833909" r:id="rId76"/>
              </w:object>
            </w:r>
          </w:p>
        </w:tc>
      </w:tr>
      <w:tr w:rsidR="00A51A8B" w:rsidRPr="00E53ED7" w14:paraId="26E007D7" w14:textId="77777777" w:rsidTr="001F372D">
        <w:trPr>
          <w:cantSplit/>
          <w:trHeight w:val="252"/>
        </w:trPr>
        <w:tc>
          <w:tcPr>
            <w:tcW w:w="4074" w:type="dxa"/>
          </w:tcPr>
          <w:p w14:paraId="5B083B43" w14:textId="77777777" w:rsidR="001F372D" w:rsidRPr="00E53ED7" w:rsidRDefault="001F372D" w:rsidP="001F372D">
            <w:pPr>
              <w:pStyle w:val="Heading1"/>
              <w:rPr>
                <w:rFonts w:ascii="Book Antiqua" w:hAnsi="Book Antiqua"/>
              </w:rPr>
            </w:pPr>
          </w:p>
          <w:p w14:paraId="65D67246" w14:textId="77777777" w:rsidR="001F372D" w:rsidRPr="00E53ED7" w:rsidRDefault="001F372D" w:rsidP="001F372D">
            <w:pPr>
              <w:rPr>
                <w:rFonts w:ascii="Book Antiqua" w:hAnsi="Book Antiqua"/>
                <w:b/>
                <w:bCs/>
              </w:rPr>
            </w:pPr>
            <w:r w:rsidRPr="00E53ED7">
              <w:rPr>
                <w:rFonts w:ascii="Book Antiqua" w:hAnsi="Book Antiqua"/>
                <w:b/>
                <w:bCs/>
              </w:rPr>
              <w:t>Sword-Breaker</w:t>
            </w:r>
          </w:p>
          <w:p w14:paraId="6EEAC7B6" w14:textId="77777777" w:rsidR="001F372D" w:rsidRPr="00E53ED7" w:rsidRDefault="001F372D" w:rsidP="001F372D">
            <w:pPr>
              <w:rPr>
                <w:rFonts w:ascii="Book Antiqua" w:hAnsi="Book Antiqua"/>
                <w:b/>
                <w:bCs/>
              </w:rPr>
            </w:pPr>
            <w:r w:rsidRPr="00E53ED7">
              <w:rPr>
                <w:rFonts w:ascii="Book Antiqua" w:hAnsi="Book Antiqua"/>
                <w:b/>
                <w:bCs/>
              </w:rPr>
              <w:t>Middle Ages-Renaissance</w:t>
            </w:r>
          </w:p>
          <w:p w14:paraId="3FFC7A9E" w14:textId="77777777" w:rsidR="001F372D" w:rsidRPr="00E53ED7" w:rsidRDefault="001F372D" w:rsidP="001F372D">
            <w:pPr>
              <w:rPr>
                <w:rFonts w:ascii="Book Antiqua" w:hAnsi="Book Antiqua"/>
                <w:b/>
                <w:bCs/>
              </w:rPr>
            </w:pPr>
            <w:r w:rsidRPr="00E53ED7">
              <w:rPr>
                <w:rFonts w:ascii="Book Antiqua" w:hAnsi="Book Antiqua"/>
                <w:b/>
                <w:bCs/>
              </w:rPr>
              <w:t>Europe</w:t>
            </w:r>
          </w:p>
          <w:p w14:paraId="53F8CFA5" w14:textId="77777777" w:rsidR="001F372D" w:rsidRPr="00E53ED7" w:rsidRDefault="001F372D" w:rsidP="001F372D">
            <w:pPr>
              <w:rPr>
                <w:rFonts w:ascii="Book Antiqua" w:hAnsi="Book Antiqua"/>
                <w:lang w:val="en"/>
              </w:rPr>
            </w:pPr>
            <w:r w:rsidRPr="00E53ED7">
              <w:rPr>
                <w:rFonts w:ascii="Book Antiqua" w:hAnsi="Book Antiqua"/>
                <w:lang w:val="en"/>
              </w:rPr>
              <w:t xml:space="preserve">The sword-breaker was a very sturdy dagger that had slots on one side much like the teeth of a comb. The teeth could catch the blade of the opponent's sword and hold it fast, allowing a variety of follow-up techniques. It is uncertain whether "sword breakers" could, in fact, break sword blades, but with a good twist, you could disarm your opponent.  </w:t>
            </w:r>
          </w:p>
          <w:p w14:paraId="0B42DB64" w14:textId="77777777" w:rsidR="001F372D" w:rsidRPr="00E53ED7" w:rsidRDefault="001F372D" w:rsidP="001F372D">
            <w:pPr>
              <w:rPr>
                <w:rFonts w:ascii="Book Antiqua" w:hAnsi="Book Antiqua"/>
              </w:rPr>
            </w:pPr>
          </w:p>
        </w:tc>
        <w:tc>
          <w:tcPr>
            <w:tcW w:w="4566" w:type="dxa"/>
          </w:tcPr>
          <w:p w14:paraId="1EE734C4" w14:textId="77777777" w:rsidR="001F372D" w:rsidRPr="00E53ED7" w:rsidRDefault="00000000" w:rsidP="001F372D">
            <w:pPr>
              <w:pStyle w:val="Heading1"/>
              <w:jc w:val="center"/>
              <w:rPr>
                <w:rFonts w:ascii="Book Antiqua" w:hAnsi="Book Antiqua"/>
              </w:rPr>
            </w:pPr>
            <w:hyperlink r:id="rId77" w:history="1">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sidRPr="00E53ED7">
                <w:rPr>
                  <w:rFonts w:ascii="Book Antiqua" w:hAnsi="Book Antiqua"/>
                  <w:color w:val="0000FF"/>
                </w:rPr>
                <w:fldChar w:fldCharType="begin"/>
              </w:r>
              <w:r w:rsidR="001F372D" w:rsidRPr="00E53ED7">
                <w:rPr>
                  <w:rFonts w:ascii="Book Antiqua" w:hAnsi="Book Antiqua"/>
                  <w:color w:val="0000FF"/>
                </w:rPr>
                <w:instrText xml:space="preserve"> INCLUDEPICTURE  "http://homu.komica.org/60/src/1428767596335.png" \* MERGEFORMATINET </w:instrText>
              </w:r>
              <w:r w:rsidR="001F372D" w:rsidRPr="00E53ED7">
                <w:rPr>
                  <w:rFonts w:ascii="Book Antiqua" w:hAnsi="Book Antiqua"/>
                  <w:color w:val="0000FF"/>
                </w:rPr>
                <w:fldChar w:fldCharType="separate"/>
              </w:r>
              <w:r w:rsidR="001F372D">
                <w:rPr>
                  <w:rFonts w:ascii="Book Antiqua" w:hAnsi="Book Antiqua"/>
                  <w:color w:val="0000FF"/>
                </w:rPr>
                <w:fldChar w:fldCharType="begin"/>
              </w:r>
              <w:r w:rsidR="001F372D">
                <w:rPr>
                  <w:rFonts w:ascii="Book Antiqua" w:hAnsi="Book Antiqua"/>
                  <w:color w:val="0000FF"/>
                </w:rPr>
                <w:instrText xml:space="preserve"> INCLUDEPICTURE  "http://homu.komica.org/60/src/1428767596335.png" \* MERGEFORMATINET </w:instrText>
              </w:r>
              <w:r w:rsidR="001F372D">
                <w:rPr>
                  <w:rFonts w:ascii="Book Antiqua" w:hAnsi="Book Antiqua"/>
                  <w:color w:val="0000FF"/>
                </w:rPr>
                <w:fldChar w:fldCharType="separate"/>
              </w:r>
              <w:r w:rsidR="0041399F">
                <w:rPr>
                  <w:rFonts w:ascii="Book Antiqua" w:hAnsi="Book Antiqua"/>
                  <w:color w:val="0000FF"/>
                </w:rPr>
                <w:fldChar w:fldCharType="begin"/>
              </w:r>
              <w:r w:rsidR="0041399F">
                <w:rPr>
                  <w:rFonts w:ascii="Book Antiqua" w:hAnsi="Book Antiqua"/>
                  <w:color w:val="0000FF"/>
                </w:rPr>
                <w:instrText xml:space="preserve"> INCLUDEPICTURE  "http://homu.komica.org/60/src/1428767596335.png" \* MERGEFORMATINET </w:instrText>
              </w:r>
              <w:r w:rsidR="0041399F">
                <w:rPr>
                  <w:rFonts w:ascii="Book Antiqua" w:hAnsi="Book Antiqua"/>
                  <w:color w:val="0000FF"/>
                </w:rPr>
                <w:fldChar w:fldCharType="separate"/>
              </w:r>
              <w:r w:rsidR="001F6DD6">
                <w:rPr>
                  <w:rFonts w:ascii="Book Antiqua" w:hAnsi="Book Antiqua"/>
                  <w:color w:val="0000FF"/>
                </w:rPr>
                <w:fldChar w:fldCharType="begin"/>
              </w:r>
              <w:r w:rsidR="001F6DD6">
                <w:rPr>
                  <w:rFonts w:ascii="Book Antiqua" w:hAnsi="Book Antiqua"/>
                  <w:color w:val="0000FF"/>
                </w:rPr>
                <w:instrText xml:space="preserve"> INCLUDEPICTURE  "http://homu.komica.org/60/src/1428767596335.png" \* MERGEFORMATINET </w:instrText>
              </w:r>
              <w:r w:rsidR="001F6DD6">
                <w:rPr>
                  <w:rFonts w:ascii="Book Antiqua" w:hAnsi="Book Antiqua"/>
                  <w:color w:val="0000FF"/>
                </w:rPr>
                <w:fldChar w:fldCharType="separate"/>
              </w:r>
              <w:r w:rsidR="00B72CBC">
                <w:rPr>
                  <w:rFonts w:ascii="Book Antiqua" w:hAnsi="Book Antiqua"/>
                  <w:color w:val="0000FF"/>
                </w:rPr>
                <w:fldChar w:fldCharType="begin"/>
              </w:r>
              <w:r w:rsidR="00B72CBC">
                <w:rPr>
                  <w:rFonts w:ascii="Book Antiqua" w:hAnsi="Book Antiqua"/>
                  <w:color w:val="0000FF"/>
                </w:rPr>
                <w:instrText xml:space="preserve"> INCLUDEPICTURE  "http://homu.komica.org/60/src/1428767596335.png" \* MERGEFORMATINET </w:instrText>
              </w:r>
              <w:r w:rsidR="00B72CBC">
                <w:rPr>
                  <w:rFonts w:ascii="Book Antiqua" w:hAnsi="Book Antiqua"/>
                  <w:color w:val="0000FF"/>
                </w:rPr>
                <w:fldChar w:fldCharType="separate"/>
              </w:r>
              <w:r w:rsidR="00386143">
                <w:rPr>
                  <w:rFonts w:ascii="Book Antiqua" w:hAnsi="Book Antiqua"/>
                  <w:color w:val="0000FF"/>
                </w:rPr>
                <w:fldChar w:fldCharType="begin"/>
              </w:r>
              <w:r w:rsidR="00386143">
                <w:rPr>
                  <w:rFonts w:ascii="Book Antiqua" w:hAnsi="Book Antiqua"/>
                  <w:color w:val="0000FF"/>
                </w:rPr>
                <w:instrText xml:space="preserve"> INCLUDEPICTURE  "http://homu.komica.org/60/src/1428767596335.png" \* MERGEFORMATINET </w:instrText>
              </w:r>
              <w:r w:rsidR="00386143">
                <w:rPr>
                  <w:rFonts w:ascii="Book Antiqua" w:hAnsi="Book Antiqua"/>
                  <w:color w:val="0000FF"/>
                </w:rPr>
                <w:fldChar w:fldCharType="separate"/>
              </w:r>
              <w:r w:rsidR="00A75C3B">
                <w:rPr>
                  <w:rFonts w:ascii="Book Antiqua" w:hAnsi="Book Antiqua"/>
                  <w:color w:val="0000FF"/>
                </w:rPr>
                <w:fldChar w:fldCharType="begin"/>
              </w:r>
              <w:r w:rsidR="00A75C3B">
                <w:rPr>
                  <w:rFonts w:ascii="Book Antiqua" w:hAnsi="Book Antiqua"/>
                  <w:color w:val="0000FF"/>
                </w:rPr>
                <w:instrText xml:space="preserve"> INCLUDEPICTURE  "http://homu.komica.org/60/src/1428767596335.png" \* MERGEFORMATINET </w:instrText>
              </w:r>
              <w:r w:rsidR="00A75C3B">
                <w:rPr>
                  <w:rFonts w:ascii="Book Antiqua" w:hAnsi="Book Antiqua"/>
                  <w:color w:val="0000FF"/>
                </w:rPr>
                <w:fldChar w:fldCharType="separate"/>
              </w:r>
              <w:r w:rsidR="000F1409">
                <w:rPr>
                  <w:rFonts w:ascii="Book Antiqua" w:hAnsi="Book Antiqua"/>
                  <w:color w:val="0000FF"/>
                </w:rPr>
                <w:fldChar w:fldCharType="begin"/>
              </w:r>
              <w:r w:rsidR="000F1409">
                <w:rPr>
                  <w:rFonts w:ascii="Book Antiqua" w:hAnsi="Book Antiqua"/>
                  <w:color w:val="0000FF"/>
                </w:rPr>
                <w:instrText xml:space="preserve"> INCLUDEPICTURE  "http://homu.komica.org/60/src/1428767596335.png" \* MERGEFORMATINET </w:instrText>
              </w:r>
              <w:r w:rsidR="000F1409">
                <w:rPr>
                  <w:rFonts w:ascii="Book Antiqua" w:hAnsi="Book Antiqua"/>
                  <w:color w:val="0000FF"/>
                </w:rPr>
                <w:fldChar w:fldCharType="separate"/>
              </w:r>
              <w:r w:rsidR="00F607C1">
                <w:rPr>
                  <w:rFonts w:ascii="Book Antiqua" w:hAnsi="Book Antiqua"/>
                  <w:color w:val="0000FF"/>
                </w:rPr>
                <w:fldChar w:fldCharType="begin"/>
              </w:r>
              <w:r w:rsidR="00F607C1">
                <w:rPr>
                  <w:rFonts w:ascii="Book Antiqua" w:hAnsi="Book Antiqua"/>
                  <w:color w:val="0000FF"/>
                </w:rPr>
                <w:instrText xml:space="preserve"> INCLUDEPICTURE  "http://homu.komica.org/60/src/1428767596335.png" \* MERGEFORMATINET </w:instrText>
              </w:r>
              <w:r w:rsidR="00F607C1">
                <w:rPr>
                  <w:rFonts w:ascii="Book Antiqua" w:hAnsi="Book Antiqua"/>
                  <w:color w:val="0000FF"/>
                </w:rPr>
                <w:fldChar w:fldCharType="separate"/>
              </w:r>
              <w:r w:rsidR="00F65C82">
                <w:rPr>
                  <w:rFonts w:ascii="Book Antiqua" w:hAnsi="Book Antiqua"/>
                  <w:color w:val="0000FF"/>
                </w:rPr>
                <w:fldChar w:fldCharType="begin"/>
              </w:r>
              <w:r w:rsidR="00F65C82">
                <w:rPr>
                  <w:rFonts w:ascii="Book Antiqua" w:hAnsi="Book Antiqua"/>
                  <w:color w:val="0000FF"/>
                </w:rPr>
                <w:instrText xml:space="preserve"> INCLUDEPICTURE  "http://homu.komica.org/60/src/1428767596335.png" \* MERGEFORMATINET </w:instrText>
              </w:r>
              <w:r w:rsidR="00F65C82">
                <w:rPr>
                  <w:rFonts w:ascii="Book Antiqua" w:hAnsi="Book Antiqua"/>
                  <w:color w:val="0000FF"/>
                </w:rPr>
                <w:fldChar w:fldCharType="separate"/>
              </w:r>
              <w:r w:rsidR="00F435F4">
                <w:rPr>
                  <w:rFonts w:ascii="Book Antiqua" w:hAnsi="Book Antiqua"/>
                  <w:color w:val="0000FF"/>
                </w:rPr>
                <w:fldChar w:fldCharType="begin"/>
              </w:r>
              <w:r w:rsidR="00F435F4">
                <w:rPr>
                  <w:rFonts w:ascii="Book Antiqua" w:hAnsi="Book Antiqua"/>
                  <w:color w:val="0000FF"/>
                </w:rPr>
                <w:instrText xml:space="preserve"> INCLUDEPICTURE  "http://homu.komica.org/60/src/1428767596335.png" \* MERGEFORMATINET </w:instrText>
              </w:r>
              <w:r w:rsidR="00F435F4">
                <w:rPr>
                  <w:rFonts w:ascii="Book Antiqua" w:hAnsi="Book Antiqua"/>
                  <w:color w:val="0000FF"/>
                </w:rPr>
                <w:fldChar w:fldCharType="separate"/>
              </w:r>
              <w:r w:rsidR="001A1ABE">
                <w:rPr>
                  <w:rFonts w:ascii="Book Antiqua" w:hAnsi="Book Antiqua"/>
                  <w:color w:val="0000FF"/>
                </w:rPr>
                <w:fldChar w:fldCharType="begin"/>
              </w:r>
              <w:r w:rsidR="001A1ABE">
                <w:rPr>
                  <w:rFonts w:ascii="Book Antiqua" w:hAnsi="Book Antiqua"/>
                  <w:color w:val="0000FF"/>
                </w:rPr>
                <w:instrText xml:space="preserve"> INCLUDEPICTURE  "http://homu.komica.org/60/src/1428767596335.png" \* MERGEFORMATINET </w:instrText>
              </w:r>
              <w:r w:rsidR="001A1ABE">
                <w:rPr>
                  <w:rFonts w:ascii="Book Antiqua" w:hAnsi="Book Antiqua"/>
                  <w:color w:val="0000FF"/>
                </w:rPr>
                <w:fldChar w:fldCharType="separate"/>
              </w:r>
              <w:r w:rsidR="007D0043">
                <w:rPr>
                  <w:rFonts w:ascii="Book Antiqua" w:hAnsi="Book Antiqua"/>
                  <w:color w:val="0000FF"/>
                </w:rPr>
                <w:fldChar w:fldCharType="begin"/>
              </w:r>
              <w:r w:rsidR="007D0043">
                <w:rPr>
                  <w:rFonts w:ascii="Book Antiqua" w:hAnsi="Book Antiqua"/>
                  <w:color w:val="0000FF"/>
                </w:rPr>
                <w:instrText xml:space="preserve"> INCLUDEPICTURE  "http://homu.komica.org/60/src/1428767596335.png" \* MERGEFORMATINET </w:instrText>
              </w:r>
              <w:r w:rsidR="007D0043">
                <w:rPr>
                  <w:rFonts w:ascii="Book Antiqua" w:hAnsi="Book Antiqua"/>
                  <w:color w:val="0000FF"/>
                </w:rPr>
                <w:fldChar w:fldCharType="separate"/>
              </w:r>
              <w:r>
                <w:rPr>
                  <w:rFonts w:ascii="Book Antiqua" w:hAnsi="Book Antiqua"/>
                  <w:color w:val="0000FF"/>
                </w:rPr>
                <w:fldChar w:fldCharType="begin"/>
              </w:r>
              <w:r>
                <w:rPr>
                  <w:rFonts w:ascii="Book Antiqua" w:hAnsi="Book Antiqua"/>
                  <w:color w:val="0000FF"/>
                </w:rPr>
                <w:instrText xml:space="preserve"> INCLUDEPICTURE  "http://homu.komica.org/60/src/1428767596335.png" \* MERGEFORMATINET </w:instrText>
              </w:r>
              <w:r>
                <w:rPr>
                  <w:rFonts w:ascii="Book Antiqua" w:hAnsi="Book Antiqua"/>
                  <w:color w:val="0000FF"/>
                </w:rPr>
                <w:fldChar w:fldCharType="separate"/>
              </w:r>
              <w:r w:rsidR="000C3D20">
                <w:rPr>
                  <w:rFonts w:ascii="Book Antiqua" w:hAnsi="Book Antiqua"/>
                  <w:color w:val="0000FF"/>
                </w:rPr>
                <w:pict w14:anchorId="3AF15001">
                  <v:shape id="_x0000_i1062" type="#_x0000_t75" alt="" href="http://www.google.com/url?sa=i&amp;rct=j&amp;q=&amp;esrc=s&amp;source=images&amp;cd=&amp;cad=rja&amp;uact=8&amp;ved=0CAcQjRw&amp;url=http%3A%2F%2Fhomu.komica.org%2F60%2Findex.php%3Fres%3D162778&amp;ei=GOwuVeevAYvosAXYpYDABg&amp;bvm=bv.90790515,d.b2w&amp;psig=AFQjCNFq2AlmawFGc0vwi71NFBgadlQgVg&amp;ust=1429224846279828" style="width:186.75pt;height:186.75pt" o:button="t">
                    <v:imagedata r:id="rId78" r:href="rId79"/>
                  </v:shape>
                </w:pict>
              </w:r>
              <w:r>
                <w:rPr>
                  <w:rFonts w:ascii="Book Antiqua" w:hAnsi="Book Antiqua"/>
                  <w:color w:val="0000FF"/>
                </w:rPr>
                <w:fldChar w:fldCharType="end"/>
              </w:r>
              <w:r w:rsidR="007D0043">
                <w:rPr>
                  <w:rFonts w:ascii="Book Antiqua" w:hAnsi="Book Antiqua"/>
                  <w:color w:val="0000FF"/>
                </w:rPr>
                <w:fldChar w:fldCharType="end"/>
              </w:r>
              <w:r w:rsidR="001A1ABE">
                <w:rPr>
                  <w:rFonts w:ascii="Book Antiqua" w:hAnsi="Book Antiqua"/>
                  <w:color w:val="0000FF"/>
                </w:rPr>
                <w:fldChar w:fldCharType="end"/>
              </w:r>
              <w:r w:rsidR="00F435F4">
                <w:rPr>
                  <w:rFonts w:ascii="Book Antiqua" w:hAnsi="Book Antiqua"/>
                  <w:color w:val="0000FF"/>
                </w:rPr>
                <w:fldChar w:fldCharType="end"/>
              </w:r>
              <w:r w:rsidR="00F65C82">
                <w:rPr>
                  <w:rFonts w:ascii="Book Antiqua" w:hAnsi="Book Antiqua"/>
                  <w:color w:val="0000FF"/>
                </w:rPr>
                <w:fldChar w:fldCharType="end"/>
              </w:r>
              <w:r w:rsidR="00F607C1">
                <w:rPr>
                  <w:rFonts w:ascii="Book Antiqua" w:hAnsi="Book Antiqua"/>
                  <w:color w:val="0000FF"/>
                </w:rPr>
                <w:fldChar w:fldCharType="end"/>
              </w:r>
              <w:r w:rsidR="000F1409">
                <w:rPr>
                  <w:rFonts w:ascii="Book Antiqua" w:hAnsi="Book Antiqua"/>
                  <w:color w:val="0000FF"/>
                </w:rPr>
                <w:fldChar w:fldCharType="end"/>
              </w:r>
              <w:r w:rsidR="00A75C3B">
                <w:rPr>
                  <w:rFonts w:ascii="Book Antiqua" w:hAnsi="Book Antiqua"/>
                  <w:color w:val="0000FF"/>
                </w:rPr>
                <w:fldChar w:fldCharType="end"/>
              </w:r>
              <w:r w:rsidR="00386143">
                <w:rPr>
                  <w:rFonts w:ascii="Book Antiqua" w:hAnsi="Book Antiqua"/>
                  <w:color w:val="0000FF"/>
                </w:rPr>
                <w:fldChar w:fldCharType="end"/>
              </w:r>
              <w:r w:rsidR="00B72CBC">
                <w:rPr>
                  <w:rFonts w:ascii="Book Antiqua" w:hAnsi="Book Antiqua"/>
                  <w:color w:val="0000FF"/>
                </w:rPr>
                <w:fldChar w:fldCharType="end"/>
              </w:r>
              <w:r w:rsidR="001F6DD6">
                <w:rPr>
                  <w:rFonts w:ascii="Book Antiqua" w:hAnsi="Book Antiqua"/>
                  <w:color w:val="0000FF"/>
                </w:rPr>
                <w:fldChar w:fldCharType="end"/>
              </w:r>
              <w:r w:rsidR="0041399F">
                <w:rPr>
                  <w:rFonts w:ascii="Book Antiqua" w:hAnsi="Book Antiqua"/>
                  <w:color w:val="0000FF"/>
                </w:rPr>
                <w:fldChar w:fldCharType="end"/>
              </w:r>
              <w:r w:rsidR="001F372D">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r w:rsidR="001F372D" w:rsidRPr="00E53ED7">
                <w:rPr>
                  <w:rFonts w:ascii="Book Antiqua" w:hAnsi="Book Antiqua"/>
                  <w:color w:val="0000FF"/>
                </w:rPr>
                <w:fldChar w:fldCharType="end"/>
              </w:r>
            </w:hyperlink>
          </w:p>
        </w:tc>
      </w:tr>
      <w:tr w:rsidR="00A51A8B" w:rsidRPr="00E53ED7" w14:paraId="6B434D96" w14:textId="77777777" w:rsidTr="001F372D">
        <w:trPr>
          <w:cantSplit/>
          <w:trHeight w:val="252"/>
        </w:trPr>
        <w:tc>
          <w:tcPr>
            <w:tcW w:w="4074" w:type="dxa"/>
          </w:tcPr>
          <w:p w14:paraId="7B998544" w14:textId="77777777" w:rsidR="001F372D" w:rsidRPr="00E53ED7" w:rsidRDefault="001F372D" w:rsidP="001F372D">
            <w:pPr>
              <w:pStyle w:val="Heading1"/>
              <w:rPr>
                <w:rFonts w:ascii="Book Antiqua" w:hAnsi="Book Antiqua"/>
              </w:rPr>
            </w:pPr>
            <w:r w:rsidRPr="00E53ED7">
              <w:rPr>
                <w:rFonts w:ascii="Book Antiqua" w:hAnsi="Book Antiqua"/>
              </w:rPr>
              <w:lastRenderedPageBreak/>
              <w:t>Halberd</w:t>
            </w:r>
          </w:p>
          <w:p w14:paraId="4B9A6A74" w14:textId="77777777" w:rsidR="001F372D" w:rsidRPr="00E53ED7" w:rsidRDefault="001F372D" w:rsidP="001F372D">
            <w:pPr>
              <w:rPr>
                <w:rFonts w:ascii="Book Antiqua" w:hAnsi="Book Antiqua"/>
                <w:b/>
              </w:rPr>
            </w:pPr>
            <w:r w:rsidRPr="00E53ED7">
              <w:rPr>
                <w:rFonts w:ascii="Book Antiqua" w:hAnsi="Book Antiqua"/>
                <w:b/>
              </w:rPr>
              <w:t>14</w:t>
            </w:r>
            <w:r w:rsidRPr="00E53ED7">
              <w:rPr>
                <w:rFonts w:ascii="Book Antiqua" w:hAnsi="Book Antiqua"/>
                <w:b/>
                <w:vertAlign w:val="superscript"/>
              </w:rPr>
              <w:t>th</w:t>
            </w:r>
            <w:r w:rsidRPr="00E53ED7">
              <w:rPr>
                <w:rFonts w:ascii="Book Antiqua" w:hAnsi="Book Antiqua"/>
                <w:b/>
              </w:rPr>
              <w:t>-15</w:t>
            </w:r>
            <w:r w:rsidRPr="00E53ED7">
              <w:rPr>
                <w:rFonts w:ascii="Book Antiqua" w:hAnsi="Book Antiqua"/>
                <w:b/>
                <w:vertAlign w:val="superscript"/>
              </w:rPr>
              <w:t>th</w:t>
            </w:r>
            <w:r w:rsidRPr="00E53ED7">
              <w:rPr>
                <w:rFonts w:ascii="Book Antiqua" w:hAnsi="Book Antiqua"/>
                <w:b/>
              </w:rPr>
              <w:t xml:space="preserve"> Centuries</w:t>
            </w:r>
          </w:p>
          <w:p w14:paraId="7DF2BB94" w14:textId="77777777" w:rsidR="001F372D" w:rsidRPr="00E53ED7" w:rsidRDefault="001F372D" w:rsidP="001F372D">
            <w:pPr>
              <w:rPr>
                <w:rFonts w:ascii="Book Antiqua" w:hAnsi="Book Antiqua"/>
                <w:b/>
              </w:rPr>
            </w:pPr>
            <w:r w:rsidRPr="00E53ED7">
              <w:rPr>
                <w:rFonts w:ascii="Book Antiqua" w:hAnsi="Book Antiqua"/>
                <w:b/>
              </w:rPr>
              <w:t>Europe</w:t>
            </w:r>
          </w:p>
          <w:p w14:paraId="64131BFE" w14:textId="77777777" w:rsidR="001F372D" w:rsidRPr="00E53ED7" w:rsidRDefault="001F372D" w:rsidP="001F372D">
            <w:pPr>
              <w:rPr>
                <w:rFonts w:ascii="Book Antiqua" w:hAnsi="Book Antiqua" w:cs="Arial"/>
                <w:color w:val="000000"/>
              </w:rPr>
            </w:pPr>
            <w:r w:rsidRPr="00E53ED7">
              <w:rPr>
                <w:rFonts w:ascii="Book Antiqua" w:hAnsi="Book Antiqua" w:cs="Arial"/>
                <w:color w:val="000000"/>
              </w:rPr>
              <w:t xml:space="preserve">A halberd (also called </w:t>
            </w:r>
            <w:proofErr w:type="spellStart"/>
            <w:r w:rsidRPr="00E53ED7">
              <w:rPr>
                <w:rFonts w:ascii="Book Antiqua" w:hAnsi="Book Antiqua" w:cs="Arial"/>
                <w:color w:val="000000"/>
              </w:rPr>
              <w:t>halbert</w:t>
            </w:r>
            <w:proofErr w:type="spellEnd"/>
            <w:r w:rsidRPr="00E53ED7">
              <w:rPr>
                <w:rFonts w:ascii="Book Antiqua" w:hAnsi="Book Antiqua" w:cs="Arial"/>
                <w:color w:val="000000"/>
              </w:rPr>
              <w:t xml:space="preserve"> or Swiss </w:t>
            </w:r>
            <w:proofErr w:type="spellStart"/>
            <w:r w:rsidRPr="00E53ED7">
              <w:rPr>
                <w:rFonts w:ascii="Book Antiqua" w:hAnsi="Book Antiqua" w:cs="Arial"/>
                <w:color w:val="000000"/>
              </w:rPr>
              <w:t>voulge</w:t>
            </w:r>
            <w:proofErr w:type="spellEnd"/>
            <w:r w:rsidRPr="00E53ED7">
              <w:rPr>
                <w:rFonts w:ascii="Book Antiqua" w:hAnsi="Book Antiqua" w:cs="Arial"/>
                <w:color w:val="000000"/>
              </w:rPr>
              <w:t xml:space="preserve">) is a two-handed pole weapon that came to prominent use during the 14th and 15th centuries. Possibly the word halberd comes from the German words Halm (staff), and </w:t>
            </w:r>
            <w:proofErr w:type="spellStart"/>
            <w:r w:rsidRPr="00E53ED7">
              <w:rPr>
                <w:rFonts w:ascii="Book Antiqua" w:hAnsi="Book Antiqua" w:cs="Arial"/>
                <w:color w:val="000000"/>
              </w:rPr>
              <w:t>Barte</w:t>
            </w:r>
            <w:proofErr w:type="spellEnd"/>
            <w:r w:rsidRPr="00E53ED7">
              <w:rPr>
                <w:rFonts w:ascii="Book Antiqua" w:hAnsi="Book Antiqua" w:cs="Arial"/>
                <w:color w:val="000000"/>
              </w:rPr>
              <w:t xml:space="preserve"> (axe). The halberd consists of an axe blade topped with a spike mounted on a long shaft. It always has a hook or thorn on the back side of the axe blade for grappling mounted combatants.  It is very similar to certain forms of the </w:t>
            </w:r>
            <w:proofErr w:type="spellStart"/>
            <w:r w:rsidRPr="00E53ED7">
              <w:rPr>
                <w:rFonts w:ascii="Book Antiqua" w:hAnsi="Book Antiqua" w:cs="Arial"/>
                <w:color w:val="000000"/>
              </w:rPr>
              <w:t>voulge</w:t>
            </w:r>
            <w:proofErr w:type="spellEnd"/>
            <w:r w:rsidRPr="00E53ED7">
              <w:rPr>
                <w:rFonts w:ascii="Book Antiqua" w:hAnsi="Book Antiqua" w:cs="Arial"/>
                <w:color w:val="000000"/>
              </w:rPr>
              <w:t xml:space="preserve"> in design and usage. The halberd was 1.5 to 1.8 </w:t>
            </w:r>
            <w:proofErr w:type="spellStart"/>
            <w:r w:rsidRPr="00E53ED7">
              <w:rPr>
                <w:rFonts w:ascii="Book Antiqua" w:hAnsi="Book Antiqua" w:cs="Arial"/>
                <w:color w:val="000000"/>
              </w:rPr>
              <w:t>metres</w:t>
            </w:r>
            <w:proofErr w:type="spellEnd"/>
            <w:r w:rsidRPr="00E53ED7">
              <w:rPr>
                <w:rFonts w:ascii="Book Antiqua" w:hAnsi="Book Antiqua" w:cs="Arial"/>
                <w:color w:val="000000"/>
              </w:rPr>
              <w:t xml:space="preserve"> (5 to 6 feet) long.  The halberd was cheap to produce and very versatile in battle. As the halberd was eventually refined, its point was more fully developed to allow it to better deal with spears and pikes (also able to push back approaching horsemen), as was the hook opposite the axe head, which could be used to pull horsemen to the ground.  Additionally, halberds were reinforced with metal rims over the shaft, thus making effective weapons for blocking other weapons like swords. This capability increased its effectiveness in battle, and expert halberdiers were as deadly as any other weapon masters.  It is said that a halberd in the hands of a Swiss peasant was the weapon that killed the Duke of Burgundy, Charles the Bold, decisively ending the Burgundian Wars, literally in a single stroke.</w:t>
            </w:r>
          </w:p>
          <w:p w14:paraId="4C25C999" w14:textId="77777777" w:rsidR="001F372D" w:rsidRPr="00E53ED7" w:rsidRDefault="001F372D" w:rsidP="001F372D">
            <w:pPr>
              <w:rPr>
                <w:rFonts w:ascii="Book Antiqua" w:hAnsi="Book Antiqua"/>
              </w:rPr>
            </w:pPr>
          </w:p>
        </w:tc>
        <w:tc>
          <w:tcPr>
            <w:tcW w:w="4566" w:type="dxa"/>
          </w:tcPr>
          <w:p w14:paraId="60B3C2C1"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340" w:dyaOrig="6705" w14:anchorId="5697081C">
                <v:shape id="_x0000_i1063" type="#_x0000_t75" style="width:117pt;height:335.25pt" o:ole="">
                  <v:imagedata r:id="rId80" o:title=""/>
                </v:shape>
                <o:OLEObject Type="Embed" ProgID="PBrush" ShapeID="_x0000_i1063" DrawAspect="Content" ObjectID="_1733833910" r:id="rId81"/>
              </w:object>
            </w:r>
          </w:p>
        </w:tc>
      </w:tr>
      <w:tr w:rsidR="00A51A8B" w:rsidRPr="00E53ED7" w14:paraId="409C1251" w14:textId="77777777" w:rsidTr="001F372D">
        <w:trPr>
          <w:cantSplit/>
          <w:trHeight w:val="252"/>
        </w:trPr>
        <w:tc>
          <w:tcPr>
            <w:tcW w:w="4074" w:type="dxa"/>
          </w:tcPr>
          <w:p w14:paraId="10046DC7" w14:textId="77777777" w:rsidR="001F372D" w:rsidRPr="00E53ED7" w:rsidRDefault="001F372D" w:rsidP="001F372D">
            <w:pPr>
              <w:rPr>
                <w:rFonts w:ascii="Book Antiqua" w:hAnsi="Book Antiqua"/>
                <w:b/>
                <w:bCs/>
              </w:rPr>
            </w:pPr>
            <w:r w:rsidRPr="00E53ED7">
              <w:rPr>
                <w:rFonts w:ascii="Book Antiqua" w:hAnsi="Book Antiqua"/>
                <w:b/>
                <w:bCs/>
              </w:rPr>
              <w:t>Roman Galea (helm)</w:t>
            </w:r>
          </w:p>
          <w:p w14:paraId="14F42F8E" w14:textId="77777777" w:rsidR="001F372D" w:rsidRPr="00E53ED7" w:rsidRDefault="001F372D" w:rsidP="001F372D">
            <w:pPr>
              <w:rPr>
                <w:rFonts w:ascii="Book Antiqua" w:hAnsi="Book Antiqua"/>
                <w:b/>
                <w:bCs/>
              </w:rPr>
            </w:pPr>
            <w:r w:rsidRPr="00E53ED7">
              <w:rPr>
                <w:rFonts w:ascii="Book Antiqua" w:hAnsi="Book Antiqua"/>
                <w:b/>
                <w:bCs/>
              </w:rPr>
              <w:t>1</w:t>
            </w:r>
            <w:r w:rsidRPr="00E53ED7">
              <w:rPr>
                <w:rFonts w:ascii="Book Antiqua" w:hAnsi="Book Antiqua"/>
                <w:b/>
                <w:bCs/>
                <w:vertAlign w:val="superscript"/>
              </w:rPr>
              <w:t>st</w:t>
            </w:r>
            <w:r w:rsidRPr="00E53ED7">
              <w:rPr>
                <w:rFonts w:ascii="Book Antiqua" w:hAnsi="Book Antiqua"/>
                <w:b/>
                <w:bCs/>
              </w:rPr>
              <w:t xml:space="preserve"> Century BC – Early 2</w:t>
            </w:r>
            <w:r w:rsidRPr="00E53ED7">
              <w:rPr>
                <w:rFonts w:ascii="Book Antiqua" w:hAnsi="Book Antiqua"/>
                <w:b/>
                <w:bCs/>
                <w:vertAlign w:val="superscript"/>
              </w:rPr>
              <w:t>nd</w:t>
            </w:r>
            <w:r w:rsidRPr="00E53ED7">
              <w:rPr>
                <w:rFonts w:ascii="Book Antiqua" w:hAnsi="Book Antiqua"/>
                <w:b/>
                <w:bCs/>
              </w:rPr>
              <w:t xml:space="preserve"> Century AD</w:t>
            </w:r>
          </w:p>
          <w:p w14:paraId="76D12044" w14:textId="77777777" w:rsidR="001F372D" w:rsidRPr="00E53ED7" w:rsidRDefault="001F372D" w:rsidP="001F372D">
            <w:pPr>
              <w:rPr>
                <w:rFonts w:ascii="Book Antiqua" w:hAnsi="Book Antiqua"/>
                <w:bCs/>
              </w:rPr>
            </w:pPr>
            <w:r w:rsidRPr="00E53ED7">
              <w:rPr>
                <w:rFonts w:ascii="Book Antiqua" w:hAnsi="Book Antiqua"/>
                <w:b/>
                <w:bCs/>
              </w:rPr>
              <w:t>Roman Empire</w:t>
            </w:r>
          </w:p>
          <w:p w14:paraId="4FCFCE0F" w14:textId="77777777" w:rsidR="001F372D" w:rsidRPr="00E53ED7" w:rsidRDefault="001F372D" w:rsidP="001F372D">
            <w:pPr>
              <w:rPr>
                <w:rFonts w:ascii="Book Antiqua" w:hAnsi="Book Antiqua"/>
                <w:bCs/>
              </w:rPr>
            </w:pPr>
            <w:r w:rsidRPr="00E53ED7">
              <w:rPr>
                <w:rFonts w:ascii="Book Antiqua" w:hAnsi="Book Antiqua"/>
                <w:i/>
              </w:rPr>
              <w:t>Galea</w:t>
            </w:r>
            <w:r w:rsidRPr="00E53ED7">
              <w:rPr>
                <w:rFonts w:ascii="Book Antiqua" w:hAnsi="Book Antiqua"/>
              </w:rPr>
              <w:t xml:space="preserve"> is Latin for “helmet.”  In the first century, Roman helmets appear to have varied widely in style, although the “Imperial Gallic” style of </w:t>
            </w:r>
            <w:r w:rsidRPr="00E53ED7">
              <w:rPr>
                <w:rFonts w:ascii="Book Antiqua" w:hAnsi="Book Antiqua"/>
                <w:i/>
              </w:rPr>
              <w:t>galea</w:t>
            </w:r>
            <w:r w:rsidRPr="00E53ED7">
              <w:rPr>
                <w:rFonts w:ascii="Book Antiqua" w:hAnsi="Book Antiqua"/>
              </w:rPr>
              <w:t xml:space="preserve"> was the most common type used in the latter half of the first century A.D.  These helmets were constructed of iron and trimmed with brass, or of bronze.  In some cases, they were covered with gold.  They were often custom made for the legionnaire, although some were mass-produced.  The </w:t>
            </w:r>
            <w:r w:rsidRPr="00E53ED7">
              <w:rPr>
                <w:rFonts w:ascii="Book Antiqua" w:hAnsi="Book Antiqua"/>
                <w:i/>
              </w:rPr>
              <w:t>galea</w:t>
            </w:r>
            <w:r w:rsidRPr="00E53ED7">
              <w:rPr>
                <w:rFonts w:ascii="Book Antiqua" w:hAnsi="Book Antiqua"/>
              </w:rPr>
              <w:t xml:space="preserve"> was round, with cheek guards on the side, and a neck guard on the back.  It had a “brow ridge” on the front.  This ridge guarded the face against attacks from above, while keeping the face open.  This allowed the Roman soldier an unrestricted field of view and plenty of oxygen.  The ears were also left open but protected by ear guards.  This design allowed the legionnaire to hear the orders of his commander in the chaos of combat.  A crest of dyed horse hair on the top of the </w:t>
            </w:r>
            <w:r w:rsidRPr="00E53ED7">
              <w:rPr>
                <w:rFonts w:ascii="Book Antiqua" w:hAnsi="Book Antiqua"/>
                <w:i/>
              </w:rPr>
              <w:t>galea</w:t>
            </w:r>
            <w:r w:rsidRPr="00E53ED7">
              <w:rPr>
                <w:rFonts w:ascii="Book Antiqua" w:hAnsi="Book Antiqua"/>
              </w:rPr>
              <w:t xml:space="preserve"> indicated military rank.  The </w:t>
            </w:r>
            <w:r w:rsidRPr="00E53ED7">
              <w:rPr>
                <w:rFonts w:ascii="Book Antiqua" w:hAnsi="Book Antiqua"/>
                <w:i/>
              </w:rPr>
              <w:t>optio</w:t>
            </w:r>
            <w:r w:rsidRPr="00E53ED7">
              <w:rPr>
                <w:rFonts w:ascii="Book Antiqua" w:hAnsi="Book Antiqua"/>
              </w:rPr>
              <w:t xml:space="preserve"> wore his crest longitudinally (i.e., running from front to back).  A </w:t>
            </w:r>
            <w:r w:rsidRPr="00E53ED7">
              <w:rPr>
                <w:rFonts w:ascii="Book Antiqua" w:hAnsi="Book Antiqua"/>
                <w:i/>
              </w:rPr>
              <w:t>centurion</w:t>
            </w:r>
            <w:r w:rsidRPr="00E53ED7">
              <w:rPr>
                <w:rFonts w:ascii="Book Antiqua" w:hAnsi="Book Antiqua"/>
              </w:rPr>
              <w:t xml:space="preserve"> wore his crest transversely (i.e., running from side to side).  The rank-and-file legionnaire wore no crest, although many </w:t>
            </w:r>
            <w:r w:rsidRPr="00E53ED7">
              <w:rPr>
                <w:rFonts w:ascii="Book Antiqua" w:hAnsi="Book Antiqua"/>
                <w:i/>
              </w:rPr>
              <w:t xml:space="preserve">galea </w:t>
            </w:r>
            <w:r w:rsidRPr="00E53ED7">
              <w:rPr>
                <w:rFonts w:ascii="Book Antiqua" w:hAnsi="Book Antiqua"/>
              </w:rPr>
              <w:t xml:space="preserve">were equipped with crest holders, because any legionnaire might be chosen as an </w:t>
            </w:r>
            <w:r w:rsidRPr="00E53ED7">
              <w:rPr>
                <w:rFonts w:ascii="Book Antiqua" w:hAnsi="Book Antiqua"/>
                <w:i/>
              </w:rPr>
              <w:t>optio</w:t>
            </w:r>
            <w:r w:rsidRPr="00E53ED7">
              <w:rPr>
                <w:rFonts w:ascii="Book Antiqua" w:hAnsi="Book Antiqua"/>
              </w:rPr>
              <w:t xml:space="preserve">.  </w:t>
            </w:r>
          </w:p>
        </w:tc>
        <w:tc>
          <w:tcPr>
            <w:tcW w:w="4566" w:type="dxa"/>
          </w:tcPr>
          <w:p w14:paraId="7220EAF1" w14:textId="77777777" w:rsidR="001F372D" w:rsidRPr="00E53ED7" w:rsidRDefault="001F372D" w:rsidP="001F372D">
            <w:pPr>
              <w:jc w:val="center"/>
              <w:rPr>
                <w:rFonts w:ascii="Book Antiqua" w:hAnsi="Book Antiqua"/>
              </w:rPr>
            </w:pPr>
            <w:r w:rsidRPr="00E53ED7">
              <w:rPr>
                <w:rFonts w:ascii="Book Antiqua" w:hAnsi="Book Antiqua"/>
              </w:rPr>
              <w:object w:dxaOrig="4200" w:dyaOrig="4800" w14:anchorId="7B1EFA87">
                <v:shape id="_x0000_i1064" type="#_x0000_t75" style="width:210pt;height:240pt" o:ole="">
                  <v:imagedata r:id="rId82" o:title=""/>
                </v:shape>
                <o:OLEObject Type="Embed" ProgID="PBrush" ShapeID="_x0000_i1064" DrawAspect="Content" ObjectID="_1733833911" r:id="rId83"/>
              </w:object>
            </w:r>
          </w:p>
          <w:p w14:paraId="73E2030D" w14:textId="77777777" w:rsidR="001F372D" w:rsidRPr="00E53ED7" w:rsidRDefault="001F372D" w:rsidP="001F372D">
            <w:pPr>
              <w:jc w:val="center"/>
              <w:rPr>
                <w:rFonts w:ascii="Book Antiqua" w:hAnsi="Book Antiqua"/>
                <w:b/>
                <w:bCs/>
              </w:rPr>
            </w:pPr>
            <w:r w:rsidRPr="00E53ED7">
              <w:rPr>
                <w:rFonts w:ascii="Book Antiqua" w:hAnsi="Book Antiqua"/>
              </w:rPr>
              <w:object w:dxaOrig="4200" w:dyaOrig="6210" w14:anchorId="6E7DFD82">
                <v:shape id="_x0000_i1065" type="#_x0000_t75" style="width:210pt;height:310.5pt" o:ole="">
                  <v:imagedata r:id="rId84" o:title=""/>
                </v:shape>
                <o:OLEObject Type="Embed" ProgID="PBrush" ShapeID="_x0000_i1065" DrawAspect="Content" ObjectID="_1733833912" r:id="rId85"/>
              </w:object>
            </w:r>
          </w:p>
        </w:tc>
      </w:tr>
      <w:tr w:rsidR="00A51A8B" w:rsidRPr="00E53ED7" w14:paraId="0B406843" w14:textId="77777777" w:rsidTr="001F372D">
        <w:trPr>
          <w:cantSplit/>
        </w:trPr>
        <w:tc>
          <w:tcPr>
            <w:tcW w:w="4074" w:type="dxa"/>
          </w:tcPr>
          <w:p w14:paraId="3E778C5C" w14:textId="77777777" w:rsidR="001F372D" w:rsidRPr="00E53ED7" w:rsidRDefault="001F372D" w:rsidP="001F372D">
            <w:pPr>
              <w:pStyle w:val="Heading1"/>
              <w:rPr>
                <w:rFonts w:ascii="Book Antiqua" w:hAnsi="Book Antiqua"/>
              </w:rPr>
            </w:pPr>
            <w:r w:rsidRPr="00E53ED7">
              <w:rPr>
                <w:rFonts w:ascii="Book Antiqua" w:hAnsi="Book Antiqua"/>
              </w:rPr>
              <w:lastRenderedPageBreak/>
              <w:t>Bronze Age Celtic Sword</w:t>
            </w:r>
          </w:p>
          <w:p w14:paraId="0B508496" w14:textId="77777777" w:rsidR="001F372D" w:rsidRPr="00E53ED7" w:rsidRDefault="001F372D" w:rsidP="001F372D">
            <w:pPr>
              <w:pStyle w:val="Heading1"/>
              <w:rPr>
                <w:rFonts w:ascii="Book Antiqua" w:hAnsi="Book Antiqua"/>
              </w:rPr>
            </w:pPr>
            <w:smartTag w:uri="urn:schemas-microsoft-com:office:smarttags" w:element="place">
              <w:smartTag w:uri="urn:schemas-microsoft-com:office:smarttags" w:element="country-region">
                <w:r w:rsidRPr="00E53ED7">
                  <w:rPr>
                    <w:rFonts w:ascii="Book Antiqua" w:hAnsi="Book Antiqua"/>
                  </w:rPr>
                  <w:t>Britain</w:t>
                </w:r>
              </w:smartTag>
            </w:smartTag>
          </w:p>
          <w:p w14:paraId="2AFB15D5" w14:textId="77777777" w:rsidR="001F372D" w:rsidRPr="00E53ED7" w:rsidRDefault="001F372D" w:rsidP="001F372D">
            <w:pPr>
              <w:pStyle w:val="Heading1"/>
              <w:rPr>
                <w:rFonts w:ascii="Book Antiqua" w:hAnsi="Book Antiqua"/>
              </w:rPr>
            </w:pPr>
            <w:r w:rsidRPr="00E53ED7">
              <w:rPr>
                <w:rFonts w:ascii="Book Antiqua" w:hAnsi="Book Antiqua"/>
              </w:rPr>
              <w:t>Circa 1000 B.C.</w:t>
            </w:r>
          </w:p>
          <w:p w14:paraId="7D814DB7" w14:textId="77777777" w:rsidR="001F372D" w:rsidRPr="00E53ED7" w:rsidRDefault="001F372D" w:rsidP="001F372D">
            <w:pPr>
              <w:rPr>
                <w:rFonts w:ascii="Book Antiqua" w:hAnsi="Book Antiqua"/>
              </w:rPr>
            </w:pPr>
            <w:r w:rsidRPr="00E53ED7">
              <w:rPr>
                <w:rFonts w:ascii="Book Antiqua" w:hAnsi="Book Antiqua" w:cs="Arial"/>
              </w:rPr>
              <w:t>This bronze sword is a beautiful example of pre-iron age Celtic weaponry. The blade is cast in solid bronze with the bronze hilt built around the tang and secured with copper rivets.</w:t>
            </w:r>
            <w:r w:rsidRPr="00E53ED7">
              <w:rPr>
                <w:rFonts w:ascii="Book Antiqua" w:hAnsi="Book Antiqua"/>
              </w:rPr>
              <w:t xml:space="preserve">  Blades were cast with the tang or the entire handle as a single piece and not sharpened after casting.  Although longer specimens do exist, they were made primarily for ceremonial purposes.  This short sword would have been used primarily as a thrusting weapon, although it would have been effective as a slashing weapon.</w:t>
            </w:r>
          </w:p>
          <w:p w14:paraId="648F4E4E" w14:textId="77777777" w:rsidR="001F372D" w:rsidRPr="00E53ED7" w:rsidRDefault="001F372D" w:rsidP="001F372D">
            <w:pPr>
              <w:rPr>
                <w:rFonts w:ascii="Book Antiqua" w:hAnsi="Book Antiqua"/>
                <w:b/>
              </w:rPr>
            </w:pPr>
          </w:p>
        </w:tc>
        <w:tc>
          <w:tcPr>
            <w:tcW w:w="4566" w:type="dxa"/>
          </w:tcPr>
          <w:p w14:paraId="68BBE4AB"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"http://kultofathena.com/images/AH2103_l.jpg"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"http://kultofathena.com/images/AH2103_l.jpg"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"http://kultofathena.com/images/AH2103_l.jpg"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"http://kultofathena.com/images/AH2103_l.jpg"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"http://kultofathena.com/images/AH2103_l.jpg"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"http://kultofathena.com/images/AH2103_l.jpg"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"http://kultofathena.com/images/AH2103_l.jpg"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"http://kultofathena.com/images/AH2103_l.jpg"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"http://kultofathena.com/images/AH2103_l.jpg"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"http://kultofathena.com/images/AH2103_l.jpg"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"http://kultofathena.com/images/AH2103_l.jpg"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"http://kultofathena.com/images/AH2103_l.jpg"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"http://kultofathena.com/images/AH2103_l.jpg"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"http://kultofathena.com/images/AH2103_l.jpg" \* MERGEFORMATINET </w:instrText>
            </w:r>
            <w:r w:rsidR="00000000">
              <w:rPr>
                <w:rFonts w:ascii="Book Antiqua" w:hAnsi="Book Antiqua"/>
              </w:rPr>
              <w:fldChar w:fldCharType="separate"/>
            </w:r>
            <w:r w:rsidR="000C3D20">
              <w:rPr>
                <w:rFonts w:ascii="Book Antiqua" w:hAnsi="Book Antiqua"/>
              </w:rPr>
              <w:pict w14:anchorId="727356CA">
                <v:shape id="_x0000_i1066" type="#_x0000_t75" alt="" style="width:108pt;height:267pt">
                  <v:imagedata r:id="rId86" r:href="rId87"/>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69C39498" w14:textId="77777777" w:rsidTr="001F372D">
        <w:trPr>
          <w:cantSplit/>
        </w:trPr>
        <w:tc>
          <w:tcPr>
            <w:tcW w:w="4074" w:type="dxa"/>
          </w:tcPr>
          <w:p w14:paraId="40EC9AA5" w14:textId="77777777" w:rsidR="001F372D" w:rsidRPr="00E53ED7" w:rsidRDefault="001F372D" w:rsidP="001F372D">
            <w:pPr>
              <w:pStyle w:val="Heading1"/>
              <w:rPr>
                <w:rFonts w:ascii="Book Antiqua" w:hAnsi="Book Antiqua"/>
              </w:rPr>
            </w:pPr>
            <w:r w:rsidRPr="00E53ED7">
              <w:rPr>
                <w:rFonts w:ascii="Book Antiqua" w:hAnsi="Book Antiqua"/>
              </w:rPr>
              <w:t>Viking Dragon Axe</w:t>
            </w:r>
          </w:p>
          <w:p w14:paraId="4FF590A5" w14:textId="77777777" w:rsidR="001F372D" w:rsidRPr="00E53ED7" w:rsidRDefault="001F372D" w:rsidP="001F372D">
            <w:pPr>
              <w:rPr>
                <w:rFonts w:ascii="Book Antiqua" w:hAnsi="Book Antiqua"/>
                <w:b/>
              </w:rPr>
            </w:pPr>
            <w:r w:rsidRPr="00E53ED7">
              <w:rPr>
                <w:rFonts w:ascii="Book Antiqua" w:hAnsi="Book Antiqua"/>
                <w:b/>
              </w:rPr>
              <w:t>Norway</w:t>
            </w:r>
          </w:p>
          <w:p w14:paraId="1ABAE894" w14:textId="77777777" w:rsidR="001F372D" w:rsidRPr="00E53ED7" w:rsidRDefault="001F372D" w:rsidP="001F372D">
            <w:pPr>
              <w:rPr>
                <w:rFonts w:ascii="Book Antiqua" w:hAnsi="Book Antiqua"/>
                <w:b/>
              </w:rPr>
            </w:pPr>
            <w:r w:rsidRPr="00E53ED7">
              <w:rPr>
                <w:rFonts w:ascii="Book Antiqua" w:hAnsi="Book Antiqua"/>
                <w:b/>
              </w:rPr>
              <w:t>8</w:t>
            </w:r>
            <w:r w:rsidRPr="00E53ED7">
              <w:rPr>
                <w:rFonts w:ascii="Book Antiqua" w:hAnsi="Book Antiqua"/>
                <w:b/>
                <w:vertAlign w:val="superscript"/>
              </w:rPr>
              <w:t>th</w:t>
            </w:r>
            <w:r w:rsidRPr="00E53ED7">
              <w:rPr>
                <w:rFonts w:ascii="Book Antiqua" w:hAnsi="Book Antiqua"/>
                <w:b/>
              </w:rPr>
              <w:t>-10</w:t>
            </w:r>
            <w:r w:rsidRPr="00E53ED7">
              <w:rPr>
                <w:rFonts w:ascii="Book Antiqua" w:hAnsi="Book Antiqua"/>
                <w:b/>
                <w:vertAlign w:val="superscript"/>
              </w:rPr>
              <w:t>th</w:t>
            </w:r>
            <w:r w:rsidRPr="00E53ED7">
              <w:rPr>
                <w:rFonts w:ascii="Book Antiqua" w:hAnsi="Book Antiqua"/>
                <w:b/>
              </w:rPr>
              <w:t xml:space="preserve"> Centuries</w:t>
            </w:r>
          </w:p>
          <w:p w14:paraId="0F79390E" w14:textId="77777777" w:rsidR="001F372D" w:rsidRPr="00E53ED7" w:rsidRDefault="001F372D" w:rsidP="001F372D">
            <w:pPr>
              <w:rPr>
                <w:rFonts w:ascii="Book Antiqua" w:hAnsi="Book Antiqua" w:cs="Arial"/>
                <w:color w:val="000000"/>
              </w:rPr>
            </w:pPr>
            <w:r w:rsidRPr="00E53ED7">
              <w:rPr>
                <w:rFonts w:ascii="Book Antiqua" w:hAnsi="Book Antiqua" w:cs="Arial"/>
                <w:color w:val="000000"/>
              </w:rPr>
              <w:t>The Nordic warrior held his weapon in great reverence and often lavished them with elaborate decorations. This piece displays a Viking dragon knot-work motif. This weapon is designed for one-handed combat in conjunction with a shield. A Viking's equipment consisted of sword, sax, axe, spear and round shield, the quality of which indicated a warrior's social status.</w:t>
            </w:r>
          </w:p>
          <w:p w14:paraId="388E85E9" w14:textId="77777777" w:rsidR="001F372D" w:rsidRPr="00E53ED7" w:rsidRDefault="001F372D" w:rsidP="001F372D">
            <w:pPr>
              <w:rPr>
                <w:rFonts w:ascii="Book Antiqua" w:hAnsi="Book Antiqua"/>
              </w:rPr>
            </w:pPr>
          </w:p>
        </w:tc>
        <w:tc>
          <w:tcPr>
            <w:tcW w:w="4566" w:type="dxa"/>
          </w:tcPr>
          <w:p w14:paraId="4EB3FB7C"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75" w:dyaOrig="3375" w14:anchorId="4DD5793F">
                <v:shape id="_x0000_i1067" type="#_x0000_t75" style="width:168.75pt;height:168.75pt" o:ole="">
                  <v:imagedata r:id="rId88" o:title=""/>
                </v:shape>
                <o:OLEObject Type="Embed" ProgID="PBrush" ShapeID="_x0000_i1067" DrawAspect="Content" ObjectID="_1733833913" r:id="rId89"/>
              </w:object>
            </w:r>
          </w:p>
        </w:tc>
      </w:tr>
      <w:tr w:rsidR="00A51A8B" w:rsidRPr="00E53ED7" w14:paraId="6FC11D09" w14:textId="77777777" w:rsidTr="001F372D">
        <w:trPr>
          <w:cantSplit/>
        </w:trPr>
        <w:tc>
          <w:tcPr>
            <w:tcW w:w="4074" w:type="dxa"/>
          </w:tcPr>
          <w:p w14:paraId="0F286F2D" w14:textId="614F8F8A" w:rsidR="001F372D" w:rsidRPr="00E53ED7" w:rsidRDefault="001F372D" w:rsidP="001F372D">
            <w:pPr>
              <w:pStyle w:val="Heading1"/>
              <w:rPr>
                <w:rFonts w:ascii="Book Antiqua" w:hAnsi="Book Antiqua"/>
              </w:rPr>
            </w:pPr>
            <w:r w:rsidRPr="00E53ED7">
              <w:rPr>
                <w:rFonts w:ascii="Book Antiqua" w:hAnsi="Book Antiqua"/>
              </w:rPr>
              <w:lastRenderedPageBreak/>
              <w:t xml:space="preserve">German </w:t>
            </w:r>
            <w:r w:rsidR="00F607C1">
              <w:rPr>
                <w:rFonts w:ascii="Book Antiqua" w:hAnsi="Book Antiqua"/>
              </w:rPr>
              <w:t>S</w:t>
            </w:r>
            <w:r w:rsidRPr="00E53ED7">
              <w:rPr>
                <w:rFonts w:ascii="Book Antiqua" w:hAnsi="Book Antiqua"/>
              </w:rPr>
              <w:t>word</w:t>
            </w:r>
          </w:p>
          <w:p w14:paraId="1D3DD0AA" w14:textId="77777777" w:rsidR="001F372D" w:rsidRPr="00E53ED7" w:rsidRDefault="001F372D" w:rsidP="001F372D">
            <w:pPr>
              <w:pStyle w:val="Heading1"/>
              <w:rPr>
                <w:rFonts w:ascii="Book Antiqua" w:hAnsi="Book Antiqua"/>
              </w:rPr>
            </w:pPr>
            <w:r w:rsidRPr="00E53ED7">
              <w:rPr>
                <w:rFonts w:ascii="Book Antiqua" w:hAnsi="Book Antiqua"/>
              </w:rPr>
              <w:t>Germany</w:t>
            </w:r>
          </w:p>
          <w:p w14:paraId="677ACFE3" w14:textId="77777777" w:rsidR="001F372D" w:rsidRPr="00E53ED7" w:rsidRDefault="001F372D" w:rsidP="001F372D">
            <w:pPr>
              <w:pStyle w:val="Heading1"/>
              <w:rPr>
                <w:rFonts w:ascii="Book Antiqua" w:hAnsi="Book Antiqua"/>
              </w:rPr>
            </w:pPr>
            <w:r w:rsidRPr="00E53ED7">
              <w:rPr>
                <w:rFonts w:ascii="Book Antiqua" w:hAnsi="Book Antiqua"/>
              </w:rPr>
              <w:t>14th Century</w:t>
            </w:r>
          </w:p>
          <w:p w14:paraId="6D863844" w14:textId="0BDB88D2" w:rsidR="001F372D" w:rsidRPr="00E53ED7" w:rsidRDefault="001F372D" w:rsidP="001F372D">
            <w:pPr>
              <w:pStyle w:val="Heading1"/>
              <w:rPr>
                <w:rFonts w:ascii="Book Antiqua" w:hAnsi="Book Antiqua"/>
                <w:b w:val="0"/>
              </w:rPr>
            </w:pPr>
            <w:r w:rsidRPr="00E53ED7">
              <w:rPr>
                <w:rFonts w:ascii="Book Antiqua" w:hAnsi="Book Antiqua"/>
                <w:b w:val="0"/>
              </w:rPr>
              <w:t>This hand-forged sword has excellent balance, making it very easy to wield.  This is a beautiful example of the sword-smith’s art.</w:t>
            </w:r>
          </w:p>
        </w:tc>
        <w:tc>
          <w:tcPr>
            <w:tcW w:w="4566" w:type="dxa"/>
          </w:tcPr>
          <w:p w14:paraId="51296BC2"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320" w:dyaOrig="5280" w14:anchorId="11993517">
                <v:shape id="_x0000_i1068" type="#_x0000_t75" style="width:66pt;height:264pt" o:ole="">
                  <v:imagedata r:id="rId90" o:title=""/>
                </v:shape>
                <o:OLEObject Type="Embed" ProgID="PBrush" ShapeID="_x0000_i1068" DrawAspect="Content" ObjectID="_1733833914" r:id="rId91"/>
              </w:object>
            </w:r>
          </w:p>
          <w:p w14:paraId="3D17D069" w14:textId="77777777" w:rsidR="001F372D" w:rsidRPr="00E53ED7" w:rsidRDefault="001F372D" w:rsidP="001F372D">
            <w:pPr>
              <w:rPr>
                <w:rFonts w:ascii="Book Antiqua" w:hAnsi="Book Antiqua"/>
              </w:rPr>
            </w:pPr>
          </w:p>
          <w:p w14:paraId="55A32B4D" w14:textId="77777777" w:rsidR="001F372D" w:rsidRPr="00E53ED7" w:rsidRDefault="001F372D" w:rsidP="001F372D">
            <w:pPr>
              <w:rPr>
                <w:rFonts w:ascii="Book Antiqua" w:hAnsi="Book Antiqua"/>
              </w:rPr>
            </w:pPr>
          </w:p>
        </w:tc>
      </w:tr>
      <w:tr w:rsidR="00A51A8B" w:rsidRPr="00E53ED7" w14:paraId="445C4718" w14:textId="77777777" w:rsidTr="001F372D">
        <w:trPr>
          <w:cantSplit/>
        </w:trPr>
        <w:tc>
          <w:tcPr>
            <w:tcW w:w="4074" w:type="dxa"/>
          </w:tcPr>
          <w:tbl>
            <w:tblPr>
              <w:tblW w:w="0" w:type="auto"/>
              <w:tblLook w:val="0000" w:firstRow="0" w:lastRow="0" w:firstColumn="0" w:lastColumn="0" w:noHBand="0" w:noVBand="0"/>
            </w:tblPr>
            <w:tblGrid>
              <w:gridCol w:w="3858"/>
            </w:tblGrid>
            <w:tr w:rsidR="001F372D" w:rsidRPr="00E53ED7" w14:paraId="00E817EC" w14:textId="77777777" w:rsidTr="005B439F">
              <w:trPr>
                <w:cantSplit/>
              </w:trPr>
              <w:tc>
                <w:tcPr>
                  <w:tcW w:w="4428" w:type="dxa"/>
                </w:tcPr>
                <w:p w14:paraId="5E83C9F8" w14:textId="77777777" w:rsidR="001F372D" w:rsidRPr="00E53ED7" w:rsidRDefault="001F372D" w:rsidP="001F372D">
                  <w:pPr>
                    <w:pStyle w:val="Heading1"/>
                    <w:rPr>
                      <w:rFonts w:ascii="Book Antiqua" w:hAnsi="Book Antiqua"/>
                    </w:rPr>
                  </w:pPr>
                </w:p>
              </w:tc>
            </w:tr>
            <w:tr w:rsidR="001F372D" w:rsidRPr="00E53ED7" w14:paraId="54274CD3" w14:textId="77777777" w:rsidTr="005B439F">
              <w:trPr>
                <w:cantSplit/>
              </w:trPr>
              <w:tc>
                <w:tcPr>
                  <w:tcW w:w="4428" w:type="dxa"/>
                </w:tcPr>
                <w:p w14:paraId="62EA70A1" w14:textId="77777777" w:rsidR="001F372D" w:rsidRPr="00E53ED7" w:rsidRDefault="001F372D" w:rsidP="001F372D">
                  <w:pPr>
                    <w:pStyle w:val="Heading1"/>
                    <w:rPr>
                      <w:rFonts w:ascii="Book Antiqua" w:hAnsi="Book Antiqua"/>
                    </w:rPr>
                  </w:pPr>
                  <w:r w:rsidRPr="00E53ED7">
                    <w:rPr>
                      <w:rFonts w:ascii="Book Antiqua" w:hAnsi="Book Antiqua"/>
                    </w:rPr>
                    <w:t>Hanger</w:t>
                  </w:r>
                </w:p>
                <w:p w14:paraId="56EFBDA9" w14:textId="77777777" w:rsidR="001F372D" w:rsidRPr="00E53ED7" w:rsidRDefault="001F372D" w:rsidP="001F372D">
                  <w:pPr>
                    <w:pStyle w:val="Heading1"/>
                    <w:rPr>
                      <w:rFonts w:ascii="Book Antiqua" w:hAnsi="Book Antiqua"/>
                    </w:rPr>
                  </w:pPr>
                  <w:r w:rsidRPr="00E53ED7">
                    <w:rPr>
                      <w:rFonts w:ascii="Book Antiqua" w:hAnsi="Book Antiqua"/>
                    </w:rPr>
                    <w:t>England-U.S.A.</w:t>
                  </w:r>
                </w:p>
                <w:p w14:paraId="464BD449" w14:textId="77777777" w:rsidR="001F372D" w:rsidRPr="00E53ED7" w:rsidRDefault="001F372D" w:rsidP="001F372D">
                  <w:pPr>
                    <w:pStyle w:val="Heading1"/>
                    <w:rPr>
                      <w:rFonts w:ascii="Book Antiqua" w:hAnsi="Book Antiqua"/>
                    </w:rPr>
                  </w:pPr>
                  <w:r w:rsidRPr="00E53ED7">
                    <w:rPr>
                      <w:rFonts w:ascii="Book Antiqua" w:hAnsi="Book Antiqua"/>
                    </w:rPr>
                    <w:t>17</w:t>
                  </w:r>
                  <w:r w:rsidRPr="00E53ED7">
                    <w:rPr>
                      <w:rFonts w:ascii="Book Antiqua" w:hAnsi="Book Antiqua"/>
                      <w:vertAlign w:val="superscript"/>
                    </w:rPr>
                    <w:t>th</w:t>
                  </w:r>
                  <w:r w:rsidRPr="00E53ED7">
                    <w:rPr>
                      <w:rFonts w:ascii="Book Antiqua" w:hAnsi="Book Antiqua"/>
                    </w:rPr>
                    <w:t>-19</w:t>
                  </w:r>
                  <w:r w:rsidRPr="00E53ED7">
                    <w:rPr>
                      <w:rFonts w:ascii="Book Antiqua" w:hAnsi="Book Antiqua"/>
                      <w:vertAlign w:val="superscript"/>
                    </w:rPr>
                    <w:t>th</w:t>
                  </w:r>
                  <w:r w:rsidRPr="00E53ED7">
                    <w:rPr>
                      <w:rFonts w:ascii="Book Antiqua" w:hAnsi="Book Antiqua"/>
                    </w:rPr>
                    <w:t xml:space="preserve"> Centuries</w:t>
                  </w:r>
                </w:p>
                <w:p w14:paraId="661BD0D4" w14:textId="77777777" w:rsidR="001F372D" w:rsidRPr="00E53ED7" w:rsidRDefault="001F372D" w:rsidP="001F372D">
                  <w:pPr>
                    <w:pStyle w:val="Heading1"/>
                    <w:rPr>
                      <w:rFonts w:ascii="Book Antiqua" w:hAnsi="Book Antiqua"/>
                      <w:b w:val="0"/>
                    </w:rPr>
                  </w:pPr>
                  <w:r w:rsidRPr="00E53ED7">
                    <w:rPr>
                      <w:rFonts w:ascii="Book Antiqua" w:hAnsi="Book Antiqua"/>
                      <w:b w:val="0"/>
                    </w:rPr>
                    <w:t>Short saber used by woodsmen, soldiers, sailors, and pirates.  Called a “hanger” because it was worn hanging straight down from the belt.  It was short enough to hang down and not get tangled in the legs.  This particular specimen is a replica of the hanger carried by Lt. General Joseph Smith, commander of the Nauvoo Legion 1840-1844.</w:t>
                  </w:r>
                </w:p>
              </w:tc>
            </w:tr>
          </w:tbl>
          <w:p w14:paraId="02BB2581" w14:textId="77777777" w:rsidR="001F372D" w:rsidRPr="00E53ED7" w:rsidRDefault="001F372D" w:rsidP="001F372D">
            <w:pPr>
              <w:tabs>
                <w:tab w:val="left" w:pos="1875"/>
              </w:tabs>
              <w:rPr>
                <w:rFonts w:ascii="Book Antiqua" w:hAnsi="Book Antiqua"/>
              </w:rPr>
            </w:pPr>
          </w:p>
          <w:p w14:paraId="609A7A16" w14:textId="77777777" w:rsidR="001F372D" w:rsidRPr="00E53ED7" w:rsidRDefault="001F372D" w:rsidP="001F372D">
            <w:pPr>
              <w:pStyle w:val="Heading1"/>
              <w:rPr>
                <w:rFonts w:ascii="Book Antiqua" w:hAnsi="Book Antiqua"/>
              </w:rPr>
            </w:pPr>
          </w:p>
        </w:tc>
        <w:tc>
          <w:tcPr>
            <w:tcW w:w="4566" w:type="dxa"/>
          </w:tcPr>
          <w:p w14:paraId="214A8EFD"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320" w:dyaOrig="4845" w14:anchorId="3D96669B">
                <v:shape id="_x0000_i1069" type="#_x0000_t75" style="width:59.25pt;height:217.5pt" o:ole="">
                  <v:imagedata r:id="rId92" o:title=""/>
                </v:shape>
                <o:OLEObject Type="Embed" ProgID="PBrush" ShapeID="_x0000_i1069" DrawAspect="Content" ObjectID="_1733833915" r:id="rId93"/>
              </w:object>
            </w:r>
          </w:p>
        </w:tc>
      </w:tr>
      <w:tr w:rsidR="00A51A8B" w:rsidRPr="00E53ED7" w14:paraId="12F6984E" w14:textId="77777777" w:rsidTr="001F372D">
        <w:trPr>
          <w:cantSplit/>
        </w:trPr>
        <w:tc>
          <w:tcPr>
            <w:tcW w:w="4074" w:type="dxa"/>
          </w:tcPr>
          <w:p w14:paraId="23202CA0" w14:textId="77777777" w:rsidR="001F372D" w:rsidRPr="00E53ED7" w:rsidRDefault="001F372D" w:rsidP="001F372D">
            <w:pPr>
              <w:pStyle w:val="Heading1"/>
              <w:rPr>
                <w:rFonts w:ascii="Book Antiqua" w:hAnsi="Book Antiqua"/>
              </w:rPr>
            </w:pPr>
            <w:r w:rsidRPr="00E53ED7">
              <w:rPr>
                <w:rFonts w:ascii="Book Antiqua" w:hAnsi="Book Antiqua"/>
              </w:rPr>
              <w:lastRenderedPageBreak/>
              <w:t>Seax</w:t>
            </w:r>
          </w:p>
          <w:p w14:paraId="245CC5DA" w14:textId="77777777" w:rsidR="001F372D" w:rsidRPr="00E53ED7" w:rsidRDefault="001F372D" w:rsidP="001F372D">
            <w:pPr>
              <w:rPr>
                <w:rFonts w:ascii="Book Antiqua" w:hAnsi="Book Antiqua"/>
                <w:b/>
              </w:rPr>
            </w:pPr>
            <w:r w:rsidRPr="00E53ED7">
              <w:rPr>
                <w:rFonts w:ascii="Book Antiqua" w:hAnsi="Book Antiqua"/>
                <w:b/>
              </w:rPr>
              <w:t>Northern Europe</w:t>
            </w:r>
          </w:p>
          <w:p w14:paraId="161EF9DD" w14:textId="77777777" w:rsidR="001F372D" w:rsidRPr="00E53ED7" w:rsidRDefault="001F372D" w:rsidP="001F372D">
            <w:pPr>
              <w:rPr>
                <w:rFonts w:ascii="Book Antiqua" w:hAnsi="Book Antiqua"/>
                <w:b/>
              </w:rPr>
            </w:pPr>
            <w:r w:rsidRPr="00E53ED7">
              <w:rPr>
                <w:rFonts w:ascii="Book Antiqua" w:hAnsi="Book Antiqua"/>
                <w:b/>
              </w:rPr>
              <w:t>Circa 750 A.D.</w:t>
            </w:r>
          </w:p>
          <w:p w14:paraId="3D645992" w14:textId="77777777" w:rsidR="001F372D" w:rsidRPr="00E53ED7" w:rsidRDefault="001F372D" w:rsidP="001F372D">
            <w:pPr>
              <w:rPr>
                <w:rFonts w:ascii="Book Antiqua" w:hAnsi="Book Antiqua"/>
              </w:rPr>
            </w:pPr>
            <w:r w:rsidRPr="00E53ED7">
              <w:rPr>
                <w:rFonts w:ascii="Book Antiqua" w:hAnsi="Book Antiqua"/>
              </w:rPr>
              <w:t>The seax, or sax, was universal in Northern Europe. Carried and used by the Saxons, Angles, Vikings and German tribes, its use probably dated before the fall of Rome and continued on into the early Middle Ages. From small knives with 3-4 inch blades to actual swords with blades of 27-28 inches and always single-edged, the profile of the seax varied a great deal. The original version of this large knife served from camp work to cutting work, on shipboard, and for fighting if a sword or axe was not available. The remnants of the original Seax can be seen in the British Museum.</w:t>
            </w:r>
          </w:p>
          <w:p w14:paraId="4DCCF80D" w14:textId="77777777" w:rsidR="001F372D" w:rsidRPr="00E53ED7" w:rsidRDefault="001F372D" w:rsidP="001F372D">
            <w:pPr>
              <w:rPr>
                <w:rFonts w:ascii="Book Antiqua" w:hAnsi="Book Antiqua"/>
              </w:rPr>
            </w:pPr>
          </w:p>
        </w:tc>
        <w:tc>
          <w:tcPr>
            <w:tcW w:w="4566" w:type="dxa"/>
          </w:tcPr>
          <w:p w14:paraId="4B54E589"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4605" w:dyaOrig="2340" w14:anchorId="4DEB2B70">
                <v:shape id="_x0000_i1070" type="#_x0000_t75" style="width:204.75pt;height:104.25pt" o:ole="">
                  <v:imagedata r:id="rId94" o:title=""/>
                </v:shape>
                <o:OLEObject Type="Embed" ProgID="PBrush" ShapeID="_x0000_i1070" DrawAspect="Content" ObjectID="_1733833916" r:id="rId95"/>
              </w:object>
            </w:r>
          </w:p>
        </w:tc>
      </w:tr>
      <w:tr w:rsidR="00A51A8B" w:rsidRPr="00E53ED7" w14:paraId="0126165A" w14:textId="77777777" w:rsidTr="001F372D">
        <w:trPr>
          <w:cantSplit/>
        </w:trPr>
        <w:tc>
          <w:tcPr>
            <w:tcW w:w="4074" w:type="dxa"/>
          </w:tcPr>
          <w:tbl>
            <w:tblPr>
              <w:tblW w:w="0" w:type="auto"/>
              <w:tblLook w:val="0000" w:firstRow="0" w:lastRow="0" w:firstColumn="0" w:lastColumn="0" w:noHBand="0" w:noVBand="0"/>
            </w:tblPr>
            <w:tblGrid>
              <w:gridCol w:w="3858"/>
            </w:tblGrid>
            <w:tr w:rsidR="001F372D" w:rsidRPr="00E53ED7" w14:paraId="3FB01C64" w14:textId="77777777" w:rsidTr="00DD6789">
              <w:trPr>
                <w:cantSplit/>
              </w:trPr>
              <w:tc>
                <w:tcPr>
                  <w:tcW w:w="4428" w:type="dxa"/>
                </w:tcPr>
                <w:p w14:paraId="193DB285" w14:textId="77777777" w:rsidR="001F372D" w:rsidRPr="00E53ED7" w:rsidRDefault="001F372D" w:rsidP="001F372D">
                  <w:pPr>
                    <w:pStyle w:val="Heading1"/>
                    <w:rPr>
                      <w:rFonts w:ascii="Book Antiqua" w:hAnsi="Book Antiqua"/>
                    </w:rPr>
                  </w:pPr>
                  <w:r w:rsidRPr="00E53ED7">
                    <w:rPr>
                      <w:rFonts w:ascii="Book Antiqua" w:hAnsi="Book Antiqua"/>
                    </w:rPr>
                    <w:lastRenderedPageBreak/>
                    <w:t>Square Pilum</w:t>
                  </w:r>
                </w:p>
                <w:p w14:paraId="6EF6450C" w14:textId="77777777" w:rsidR="001F372D" w:rsidRPr="00E53ED7" w:rsidRDefault="001F372D" w:rsidP="001F372D">
                  <w:pPr>
                    <w:rPr>
                      <w:rFonts w:ascii="Book Antiqua" w:hAnsi="Book Antiqua"/>
                      <w:b/>
                    </w:rPr>
                  </w:pPr>
                  <w:r w:rsidRPr="00E53ED7">
                    <w:rPr>
                      <w:rFonts w:ascii="Book Antiqua" w:hAnsi="Book Antiqua"/>
                      <w:b/>
                    </w:rPr>
                    <w:t>Roman Empire</w:t>
                  </w:r>
                </w:p>
                <w:p w14:paraId="78C3C80E" w14:textId="77777777" w:rsidR="001F372D" w:rsidRPr="00E53ED7" w:rsidRDefault="001F372D" w:rsidP="001F372D">
                  <w:pPr>
                    <w:rPr>
                      <w:rFonts w:ascii="Book Antiqua" w:hAnsi="Book Antiqua"/>
                      <w:b/>
                    </w:rPr>
                  </w:pPr>
                  <w:r w:rsidRPr="00E53ED7">
                    <w:rPr>
                      <w:rFonts w:ascii="Book Antiqua" w:hAnsi="Book Antiqua"/>
                      <w:b/>
                    </w:rPr>
                    <w:t>Circa 100 A.D.</w:t>
                  </w:r>
                </w:p>
                <w:p w14:paraId="09DEB41B" w14:textId="77777777" w:rsidR="001F372D" w:rsidRPr="00E53ED7" w:rsidRDefault="001F372D" w:rsidP="001F372D">
                  <w:pPr>
                    <w:rPr>
                      <w:rFonts w:ascii="Book Antiqua" w:hAnsi="Book Antiqua"/>
                    </w:rPr>
                  </w:pPr>
                  <w:r w:rsidRPr="00E53ED7">
                    <w:rPr>
                      <w:rFonts w:ascii="Book Antiqua" w:hAnsi="Book Antiqua"/>
                    </w:rPr>
                    <w:t>This was the principal weapon of the Roman legionnaire, well designed to destroy the ability of the opponent's shield defense. The short head could easily penetrate a wooden shield, and the long neck prevented the head from being cut off. Thus encumbered, the shield was rendered useless, leaving the opponent unprotected. Made of mild steel, the pilum would easily bend, preventing it from being thrown back (when the heat of the battle had subsided, it could be retrieved and straightened). This replica is of a late version that is slightly weighted to aid penetration, common about 100 A.D.</w:t>
                  </w:r>
                </w:p>
              </w:tc>
            </w:tr>
          </w:tbl>
          <w:p w14:paraId="623E0516" w14:textId="77777777" w:rsidR="001F372D" w:rsidRPr="00E53ED7" w:rsidRDefault="001F372D" w:rsidP="001F372D">
            <w:pPr>
              <w:tabs>
                <w:tab w:val="left" w:pos="1875"/>
              </w:tabs>
              <w:rPr>
                <w:rFonts w:ascii="Book Antiqua" w:hAnsi="Book Antiqua"/>
              </w:rPr>
            </w:pPr>
          </w:p>
          <w:p w14:paraId="00561841" w14:textId="77777777" w:rsidR="001F372D" w:rsidRPr="00E53ED7" w:rsidRDefault="001F372D" w:rsidP="001F372D">
            <w:pPr>
              <w:pStyle w:val="Heading1"/>
              <w:rPr>
                <w:rFonts w:ascii="Book Antiqua" w:hAnsi="Book Antiqua"/>
              </w:rPr>
            </w:pPr>
          </w:p>
        </w:tc>
        <w:tc>
          <w:tcPr>
            <w:tcW w:w="4566" w:type="dxa"/>
          </w:tcPr>
          <w:p w14:paraId="01ED2160"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020" w:dyaOrig="4185" w14:anchorId="51EE4D70">
                <v:shape id="_x0000_i1071" type="#_x0000_t75" style="width:51pt;height:209.25pt" o:ole="">
                  <v:imagedata r:id="rId96" o:title=""/>
                </v:shape>
                <o:OLEObject Type="Embed" ProgID="PBrush" ShapeID="_x0000_i1071" DrawAspect="Content" ObjectID="_1733833917" r:id="rId97"/>
              </w:object>
            </w:r>
          </w:p>
        </w:tc>
      </w:tr>
      <w:tr w:rsidR="00A51A8B" w:rsidRPr="00E53ED7" w14:paraId="044AF1E7" w14:textId="77777777" w:rsidTr="001F372D">
        <w:trPr>
          <w:cantSplit/>
        </w:trPr>
        <w:tc>
          <w:tcPr>
            <w:tcW w:w="4074" w:type="dxa"/>
          </w:tcPr>
          <w:tbl>
            <w:tblPr>
              <w:tblW w:w="0" w:type="auto"/>
              <w:tblLook w:val="0000" w:firstRow="0" w:lastRow="0" w:firstColumn="0" w:lastColumn="0" w:noHBand="0" w:noVBand="0"/>
            </w:tblPr>
            <w:tblGrid>
              <w:gridCol w:w="3858"/>
            </w:tblGrid>
            <w:tr w:rsidR="001F372D" w:rsidRPr="00E53ED7" w14:paraId="0972B525" w14:textId="77777777" w:rsidTr="00C26677">
              <w:trPr>
                <w:cantSplit/>
              </w:trPr>
              <w:tc>
                <w:tcPr>
                  <w:tcW w:w="4428" w:type="dxa"/>
                </w:tcPr>
                <w:p w14:paraId="2D343E92" w14:textId="77777777" w:rsidR="001F372D" w:rsidRPr="00E53ED7" w:rsidRDefault="001F372D" w:rsidP="001F372D">
                  <w:pPr>
                    <w:pStyle w:val="Heading1"/>
                    <w:rPr>
                      <w:rFonts w:ascii="Book Antiqua" w:hAnsi="Book Antiqua"/>
                    </w:rPr>
                  </w:pPr>
                  <w:r w:rsidRPr="00E53ED7">
                    <w:rPr>
                      <w:rFonts w:ascii="Book Antiqua" w:hAnsi="Book Antiqua"/>
                    </w:rPr>
                    <w:t>Scutum</w:t>
                  </w:r>
                </w:p>
                <w:p w14:paraId="4851305B" w14:textId="77777777" w:rsidR="001F372D" w:rsidRPr="00E53ED7" w:rsidRDefault="001F372D" w:rsidP="001F372D">
                  <w:pPr>
                    <w:rPr>
                      <w:rFonts w:ascii="Book Antiqua" w:hAnsi="Book Antiqua"/>
                      <w:b/>
                    </w:rPr>
                  </w:pPr>
                  <w:r w:rsidRPr="00E53ED7">
                    <w:rPr>
                      <w:rFonts w:ascii="Book Antiqua" w:hAnsi="Book Antiqua"/>
                      <w:b/>
                    </w:rPr>
                    <w:t>Roman Empire</w:t>
                  </w:r>
                </w:p>
                <w:p w14:paraId="6DB8EA6C" w14:textId="77777777" w:rsidR="001F372D" w:rsidRPr="00E53ED7" w:rsidRDefault="001F372D" w:rsidP="001F372D">
                  <w:pPr>
                    <w:rPr>
                      <w:rFonts w:ascii="Book Antiqua" w:hAnsi="Book Antiqua"/>
                      <w:b/>
                    </w:rPr>
                  </w:pPr>
                  <w:r w:rsidRPr="00E53ED7">
                    <w:rPr>
                      <w:rFonts w:ascii="Book Antiqua" w:hAnsi="Book Antiqua"/>
                      <w:b/>
                    </w:rPr>
                    <w:t xml:space="preserve">Circa </w:t>
                  </w:r>
                  <w:r w:rsidR="000E695C">
                    <w:rPr>
                      <w:rFonts w:ascii="Book Antiqua" w:hAnsi="Book Antiqua"/>
                      <w:b/>
                    </w:rPr>
                    <w:t>50</w:t>
                  </w:r>
                  <w:r w:rsidR="000E695C" w:rsidRPr="000E695C">
                    <w:rPr>
                      <w:b/>
                    </w:rPr>
                    <w:t xml:space="preserve"> – 100 </w:t>
                  </w:r>
                  <w:r w:rsidRPr="00E53ED7">
                    <w:rPr>
                      <w:rFonts w:ascii="Book Antiqua" w:hAnsi="Book Antiqua"/>
                      <w:b/>
                    </w:rPr>
                    <w:t xml:space="preserve"> A.D.</w:t>
                  </w:r>
                </w:p>
                <w:p w14:paraId="6A06297E" w14:textId="77777777" w:rsidR="001F372D" w:rsidRPr="00E53ED7" w:rsidRDefault="001F372D" w:rsidP="001F372D">
                  <w:pPr>
                    <w:rPr>
                      <w:rFonts w:ascii="Book Antiqua" w:hAnsi="Book Antiqua"/>
                    </w:rPr>
                  </w:pPr>
                  <w:r w:rsidRPr="00E53ED7">
                    <w:rPr>
                      <w:rFonts w:ascii="Book Antiqua" w:hAnsi="Book Antiqua"/>
                    </w:rPr>
                    <w:t>Large wooden shield covered in leather (or linen).  The oval design was used by cavalry units as well as infantry.</w:t>
                  </w:r>
                </w:p>
              </w:tc>
            </w:tr>
          </w:tbl>
          <w:p w14:paraId="109C1546" w14:textId="77777777" w:rsidR="001F372D" w:rsidRPr="00E53ED7" w:rsidRDefault="001F372D" w:rsidP="001F372D">
            <w:pPr>
              <w:tabs>
                <w:tab w:val="left" w:pos="1875"/>
              </w:tabs>
              <w:rPr>
                <w:rFonts w:ascii="Book Antiqua" w:hAnsi="Book Antiqua"/>
              </w:rPr>
            </w:pPr>
          </w:p>
          <w:p w14:paraId="4EE8E72F" w14:textId="77777777" w:rsidR="001F372D" w:rsidRPr="00E53ED7" w:rsidRDefault="001F372D" w:rsidP="001F372D">
            <w:pPr>
              <w:pStyle w:val="Heading1"/>
              <w:rPr>
                <w:rFonts w:ascii="Book Antiqua" w:hAnsi="Book Antiqua"/>
              </w:rPr>
            </w:pPr>
          </w:p>
        </w:tc>
        <w:tc>
          <w:tcPr>
            <w:tcW w:w="4566" w:type="dxa"/>
          </w:tcPr>
          <w:p w14:paraId="57F9DE39"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000" w:dyaOrig="3000" w14:anchorId="3E1DB527">
                <v:shape id="_x0000_i1072" type="#_x0000_t75" style="width:150pt;height:150pt" o:ole="">
                  <v:imagedata r:id="rId98" o:title=""/>
                </v:shape>
                <o:OLEObject Type="Embed" ProgID="PBrush" ShapeID="_x0000_i1072" DrawAspect="Content" ObjectID="_1733833918" r:id="rId99"/>
              </w:object>
            </w:r>
          </w:p>
          <w:p w14:paraId="27CF1CFB" w14:textId="77777777" w:rsidR="001F372D" w:rsidRPr="00E53ED7" w:rsidRDefault="001F372D" w:rsidP="001F372D">
            <w:pPr>
              <w:rPr>
                <w:rFonts w:ascii="Book Antiqua" w:hAnsi="Book Antiqua"/>
              </w:rPr>
            </w:pPr>
          </w:p>
          <w:p w14:paraId="4F978EB7" w14:textId="77777777" w:rsidR="001F372D" w:rsidRPr="00E53ED7" w:rsidRDefault="001F372D" w:rsidP="001F372D">
            <w:pPr>
              <w:rPr>
                <w:rFonts w:ascii="Book Antiqua" w:hAnsi="Book Antiqua"/>
              </w:rPr>
            </w:pPr>
          </w:p>
        </w:tc>
      </w:tr>
      <w:tr w:rsidR="00A51A8B" w:rsidRPr="00E53ED7" w14:paraId="0AB417FD" w14:textId="77777777" w:rsidTr="001F372D">
        <w:trPr>
          <w:cantSplit/>
        </w:trPr>
        <w:tc>
          <w:tcPr>
            <w:tcW w:w="4074" w:type="dxa"/>
          </w:tcPr>
          <w:p w14:paraId="4A2EE237" w14:textId="77777777" w:rsidR="001F372D" w:rsidRPr="00E53ED7" w:rsidRDefault="001F372D" w:rsidP="001F372D">
            <w:pPr>
              <w:pStyle w:val="Heading1"/>
              <w:rPr>
                <w:rFonts w:ascii="Book Antiqua" w:hAnsi="Book Antiqua"/>
              </w:rPr>
            </w:pPr>
            <w:r w:rsidRPr="00E53ED7">
              <w:rPr>
                <w:rFonts w:ascii="Book Antiqua" w:hAnsi="Book Antiqua"/>
              </w:rPr>
              <w:lastRenderedPageBreak/>
              <w:t>German Bastard Sword</w:t>
            </w:r>
          </w:p>
          <w:p w14:paraId="03A933C6" w14:textId="77777777" w:rsidR="001F372D" w:rsidRPr="00E53ED7" w:rsidRDefault="001F372D" w:rsidP="001F372D">
            <w:pPr>
              <w:rPr>
                <w:rFonts w:ascii="Book Antiqua" w:hAnsi="Book Antiqua"/>
                <w:b/>
              </w:rPr>
            </w:pPr>
            <w:r w:rsidRPr="00E53ED7">
              <w:rPr>
                <w:rFonts w:ascii="Book Antiqua" w:hAnsi="Book Antiqua"/>
                <w:b/>
              </w:rPr>
              <w:t>Europe</w:t>
            </w:r>
          </w:p>
          <w:p w14:paraId="0D33D39A" w14:textId="77777777" w:rsidR="001F372D" w:rsidRPr="00E53ED7" w:rsidRDefault="001F372D" w:rsidP="001F372D">
            <w:pPr>
              <w:rPr>
                <w:rFonts w:ascii="Book Antiqua" w:hAnsi="Book Antiqua"/>
                <w:b/>
              </w:rPr>
            </w:pPr>
            <w:r w:rsidRPr="00E53ED7">
              <w:rPr>
                <w:rFonts w:ascii="Book Antiqua" w:hAnsi="Book Antiqua"/>
                <w:b/>
              </w:rPr>
              <w:t>Circa 1510 A.D.</w:t>
            </w:r>
          </w:p>
          <w:p w14:paraId="184975EB" w14:textId="77777777" w:rsidR="001F372D" w:rsidRPr="00E53ED7" w:rsidRDefault="001F372D" w:rsidP="001F372D">
            <w:pPr>
              <w:pStyle w:val="Heading1"/>
              <w:rPr>
                <w:rFonts w:ascii="Book Antiqua" w:hAnsi="Book Antiqua"/>
                <w:b w:val="0"/>
              </w:rPr>
            </w:pPr>
            <w:r w:rsidRPr="00E53ED7">
              <w:rPr>
                <w:rFonts w:ascii="Book Antiqua" w:hAnsi="Book Antiqua"/>
                <w:b w:val="0"/>
              </w:rPr>
              <w:t>This sword is a replica of number A477 from the famed Wallace Collection. Primarily a cutting sword, with a wide blade that has a flattened oval cross section that gives very little resistance in a cutting blow. A perfect example of a true bastard sword. The proportions of the sword are that of a one handed sword, but with a slightly longer grip and a pommel shape that will allow two hands to be used.  Called a “bastard” because it had no direct ancestor; it was created “out of whole cloth” by German sward smiths in the 16</w:t>
            </w:r>
            <w:r w:rsidRPr="00E53ED7">
              <w:rPr>
                <w:rFonts w:ascii="Book Antiqua" w:hAnsi="Book Antiqua"/>
                <w:b w:val="0"/>
                <w:vertAlign w:val="superscript"/>
              </w:rPr>
              <w:t>th</w:t>
            </w:r>
            <w:r w:rsidRPr="00E53ED7">
              <w:rPr>
                <w:rFonts w:ascii="Book Antiqua" w:hAnsi="Book Antiqua"/>
                <w:b w:val="0"/>
              </w:rPr>
              <w:t xml:space="preserve"> century.</w:t>
            </w:r>
          </w:p>
          <w:p w14:paraId="553D69F9" w14:textId="77777777" w:rsidR="001F372D" w:rsidRPr="00E53ED7" w:rsidRDefault="001F372D" w:rsidP="001F372D">
            <w:pPr>
              <w:rPr>
                <w:rFonts w:ascii="Book Antiqua" w:hAnsi="Book Antiqua"/>
              </w:rPr>
            </w:pPr>
          </w:p>
        </w:tc>
        <w:tc>
          <w:tcPr>
            <w:tcW w:w="4566" w:type="dxa"/>
          </w:tcPr>
          <w:p w14:paraId="301758BD"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915" w:dyaOrig="2880" w14:anchorId="14BB6F7D">
                <v:shape id="_x0000_i1073" type="#_x0000_t75" style="width:195.75pt;height:2in" o:ole="">
                  <v:imagedata r:id="rId100" o:title=""/>
                </v:shape>
                <o:OLEObject Type="Embed" ProgID="PBrush" ShapeID="_x0000_i1073" DrawAspect="Content" ObjectID="_1733833919" r:id="rId101"/>
              </w:object>
            </w:r>
          </w:p>
        </w:tc>
      </w:tr>
      <w:tr w:rsidR="00A51A8B" w:rsidRPr="00E53ED7" w14:paraId="41093EF4" w14:textId="77777777" w:rsidTr="001F372D">
        <w:trPr>
          <w:cantSplit/>
          <w:trHeight w:val="5940"/>
        </w:trPr>
        <w:tc>
          <w:tcPr>
            <w:tcW w:w="4074" w:type="dxa"/>
          </w:tcPr>
          <w:p w14:paraId="3A0909C5" w14:textId="77777777" w:rsidR="001F372D" w:rsidRPr="00E53ED7" w:rsidRDefault="001F372D" w:rsidP="001F372D">
            <w:pPr>
              <w:pStyle w:val="Heading1"/>
              <w:rPr>
                <w:rFonts w:ascii="Book Antiqua" w:hAnsi="Book Antiqua"/>
              </w:rPr>
            </w:pPr>
            <w:r w:rsidRPr="00E53ED7">
              <w:rPr>
                <w:rFonts w:ascii="Book Antiqua" w:hAnsi="Book Antiqua"/>
              </w:rPr>
              <w:t>Pugio</w:t>
            </w:r>
          </w:p>
          <w:p w14:paraId="07C8A1A3" w14:textId="77777777" w:rsidR="001F372D" w:rsidRPr="00E53ED7" w:rsidRDefault="001F372D" w:rsidP="001F372D">
            <w:pPr>
              <w:rPr>
                <w:rFonts w:ascii="Book Antiqua" w:hAnsi="Book Antiqua"/>
                <w:b/>
              </w:rPr>
            </w:pPr>
            <w:r w:rsidRPr="00E53ED7">
              <w:rPr>
                <w:rFonts w:ascii="Book Antiqua" w:hAnsi="Book Antiqua"/>
                <w:b/>
              </w:rPr>
              <w:t>Roman Empire</w:t>
            </w:r>
          </w:p>
          <w:p w14:paraId="36EDA03D" w14:textId="77777777" w:rsidR="001F372D" w:rsidRPr="00E53ED7" w:rsidRDefault="001F372D" w:rsidP="001F372D">
            <w:pPr>
              <w:rPr>
                <w:rFonts w:ascii="Book Antiqua" w:hAnsi="Book Antiqua"/>
                <w:b/>
              </w:rPr>
            </w:pPr>
            <w:r w:rsidRPr="00E53ED7">
              <w:rPr>
                <w:rFonts w:ascii="Book Antiqua" w:hAnsi="Book Antiqua"/>
                <w:b/>
              </w:rPr>
              <w:t>Circa 100 A.D.</w:t>
            </w:r>
          </w:p>
          <w:p w14:paraId="55291C93" w14:textId="77777777" w:rsidR="001F372D" w:rsidRPr="00E53ED7" w:rsidRDefault="001F372D" w:rsidP="001F372D">
            <w:pPr>
              <w:pStyle w:val="Heading1"/>
              <w:rPr>
                <w:rFonts w:ascii="Book Antiqua" w:hAnsi="Book Antiqua"/>
              </w:rPr>
            </w:pPr>
            <w:r w:rsidRPr="00E53ED7">
              <w:rPr>
                <w:rFonts w:ascii="Book Antiqua" w:hAnsi="Book Antiqua"/>
                <w:b w:val="0"/>
              </w:rPr>
              <w:t>The distinct shape of the Pugio blade was excellent for a close quarters fight, and was used throughout the legions. Although swords and knives were generally not worn by civilians within the boundaries of the "Pax Romana", barbarians and bandits were certainly to be found in the outlands, and a merchant or trader best go armed. No doubt many an old legionnaire must have found it easier to keep his balance with the familiar weight on his hip as he worked his farm in new-won territory.</w:t>
            </w:r>
          </w:p>
        </w:tc>
        <w:tc>
          <w:tcPr>
            <w:tcW w:w="4566" w:type="dxa"/>
          </w:tcPr>
          <w:p w14:paraId="253A1A22"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810" w:dyaOrig="5790" w14:anchorId="75B0CB79">
                <v:shape id="_x0000_i1074" type="#_x0000_t75" style="width:40.5pt;height:289.5pt" o:ole="">
                  <v:imagedata r:id="rId102" o:title=""/>
                </v:shape>
                <o:OLEObject Type="Embed" ProgID="PBrush" ShapeID="_x0000_i1074" DrawAspect="Content" ObjectID="_1733833920" r:id="rId103"/>
              </w:object>
            </w:r>
          </w:p>
        </w:tc>
      </w:tr>
      <w:tr w:rsidR="00A51A8B" w:rsidRPr="00E53ED7" w14:paraId="3F4487E3" w14:textId="77777777" w:rsidTr="001F372D">
        <w:trPr>
          <w:cantSplit/>
          <w:trHeight w:val="5940"/>
        </w:trPr>
        <w:tc>
          <w:tcPr>
            <w:tcW w:w="4074" w:type="dxa"/>
          </w:tcPr>
          <w:p w14:paraId="1AC0DDC0" w14:textId="77777777" w:rsidR="001F372D" w:rsidRPr="00E53ED7" w:rsidRDefault="001F372D" w:rsidP="001F372D">
            <w:pPr>
              <w:pStyle w:val="Heading1"/>
              <w:rPr>
                <w:rFonts w:ascii="Book Antiqua" w:hAnsi="Book Antiqua"/>
              </w:rPr>
            </w:pPr>
            <w:r w:rsidRPr="00E53ED7">
              <w:rPr>
                <w:rFonts w:ascii="Book Antiqua" w:hAnsi="Book Antiqua"/>
              </w:rPr>
              <w:lastRenderedPageBreak/>
              <w:t>Falchion</w:t>
            </w:r>
          </w:p>
          <w:p w14:paraId="7407D0AF" w14:textId="77777777" w:rsidR="001F372D" w:rsidRPr="00E53ED7" w:rsidRDefault="001F372D" w:rsidP="001F372D">
            <w:pPr>
              <w:rPr>
                <w:rFonts w:ascii="Book Antiqua" w:hAnsi="Book Antiqua"/>
                <w:b/>
              </w:rPr>
            </w:pPr>
            <w:r w:rsidRPr="00E53ED7">
              <w:rPr>
                <w:rFonts w:ascii="Book Antiqua" w:hAnsi="Book Antiqua"/>
                <w:b/>
              </w:rPr>
              <w:t>Europe</w:t>
            </w:r>
          </w:p>
          <w:p w14:paraId="6ADDC3C8" w14:textId="77777777" w:rsidR="001F372D" w:rsidRPr="00E53ED7" w:rsidRDefault="001F372D" w:rsidP="001F372D">
            <w:pPr>
              <w:rPr>
                <w:rFonts w:ascii="Book Antiqua" w:hAnsi="Book Antiqua"/>
                <w:b/>
              </w:rPr>
            </w:pPr>
            <w:r w:rsidRPr="00E53ED7">
              <w:rPr>
                <w:rFonts w:ascii="Book Antiqua" w:hAnsi="Book Antiqua"/>
                <w:b/>
              </w:rPr>
              <w:t>Circa 1250-1300 A.D.</w:t>
            </w:r>
          </w:p>
          <w:p w14:paraId="58ACB362" w14:textId="77777777" w:rsidR="001F372D" w:rsidRPr="00E53ED7" w:rsidRDefault="001F372D" w:rsidP="001F372D">
            <w:pPr>
              <w:pStyle w:val="Heading1"/>
              <w:rPr>
                <w:rFonts w:ascii="Book Antiqua" w:hAnsi="Book Antiqua"/>
                <w:b w:val="0"/>
              </w:rPr>
            </w:pPr>
            <w:r w:rsidRPr="00E53ED7">
              <w:rPr>
                <w:rFonts w:ascii="Book Antiqua" w:hAnsi="Book Antiqua"/>
                <w:b w:val="0"/>
              </w:rPr>
              <w:t>Although its prevalence in medieval art testifies to its popularity, very few original falchions still exist. This rarity of surviving specimens may be more proof of its popularity; most of the falchions were used up in battle! While the double-edged sword gets most of the press, the single-edged falchion was favored by a great many knights and men at arms. The wide cutting blade was quite effective against mail (although armor was being improved by the addition of plates, only the very wealthy could afford it). Although the falchion was intended primarily to be a cutting weapon, the development of the point was not ignored.</w:t>
            </w:r>
          </w:p>
          <w:p w14:paraId="746AADCF" w14:textId="77777777" w:rsidR="001F372D" w:rsidRPr="00E53ED7" w:rsidRDefault="001F372D" w:rsidP="001F372D">
            <w:pPr>
              <w:rPr>
                <w:rFonts w:ascii="Book Antiqua" w:hAnsi="Book Antiqua"/>
              </w:rPr>
            </w:pPr>
          </w:p>
        </w:tc>
        <w:tc>
          <w:tcPr>
            <w:tcW w:w="4566" w:type="dxa"/>
          </w:tcPr>
          <w:p w14:paraId="3B9ADE07"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010" w:dyaOrig="5475" w14:anchorId="1A7AE296">
                <v:shape id="_x0000_i1075" type="#_x0000_t75" style="width:100.5pt;height:273.75pt" o:ole="">
                  <v:imagedata r:id="rId104" o:title=""/>
                </v:shape>
                <o:OLEObject Type="Embed" ProgID="PBrush" ShapeID="_x0000_i1075" DrawAspect="Content" ObjectID="_1733833921" r:id="rId105"/>
              </w:object>
            </w:r>
          </w:p>
        </w:tc>
      </w:tr>
      <w:tr w:rsidR="00A51A8B" w:rsidRPr="00E53ED7" w14:paraId="39A1548D" w14:textId="77777777" w:rsidTr="001F372D">
        <w:trPr>
          <w:cantSplit/>
          <w:trHeight w:val="5940"/>
        </w:trPr>
        <w:tc>
          <w:tcPr>
            <w:tcW w:w="4074" w:type="dxa"/>
          </w:tcPr>
          <w:p w14:paraId="431DE508" w14:textId="77777777" w:rsidR="001F372D" w:rsidRPr="00E53ED7" w:rsidRDefault="001F372D" w:rsidP="001F372D">
            <w:pPr>
              <w:pStyle w:val="Heading1"/>
              <w:rPr>
                <w:rFonts w:ascii="Book Antiqua" w:hAnsi="Book Antiqua"/>
              </w:rPr>
            </w:pPr>
            <w:r w:rsidRPr="00E53ED7">
              <w:rPr>
                <w:rFonts w:ascii="Book Antiqua" w:hAnsi="Book Antiqua"/>
              </w:rPr>
              <w:lastRenderedPageBreak/>
              <w:t>Falcata</w:t>
            </w:r>
          </w:p>
          <w:p w14:paraId="6CE84E60" w14:textId="77777777" w:rsidR="001F372D" w:rsidRPr="00E53ED7" w:rsidRDefault="001F372D" w:rsidP="001F372D">
            <w:pPr>
              <w:rPr>
                <w:rFonts w:ascii="Book Antiqua" w:hAnsi="Book Antiqua"/>
                <w:b/>
              </w:rPr>
            </w:pPr>
            <w:r w:rsidRPr="00E53ED7">
              <w:rPr>
                <w:rFonts w:ascii="Book Antiqua" w:hAnsi="Book Antiqua"/>
                <w:b/>
              </w:rPr>
              <w:t>Iberia (Spain, Portugal)</w:t>
            </w:r>
          </w:p>
          <w:p w14:paraId="2713BD5A" w14:textId="77777777" w:rsidR="001F372D" w:rsidRPr="00E53ED7" w:rsidRDefault="001F372D" w:rsidP="001F372D">
            <w:pPr>
              <w:rPr>
                <w:rFonts w:ascii="Book Antiqua" w:hAnsi="Book Antiqua"/>
                <w:b/>
              </w:rPr>
            </w:pPr>
            <w:r w:rsidRPr="00E53ED7">
              <w:rPr>
                <w:rFonts w:ascii="Book Antiqua" w:hAnsi="Book Antiqua"/>
                <w:b/>
              </w:rPr>
              <w:t>Circa 200 B.C.</w:t>
            </w:r>
          </w:p>
          <w:p w14:paraId="3B53DE91" w14:textId="77777777" w:rsidR="001F372D" w:rsidRPr="00E53ED7" w:rsidRDefault="001F372D" w:rsidP="001F372D">
            <w:pPr>
              <w:rPr>
                <w:rFonts w:ascii="Book Antiqua" w:hAnsi="Book Antiqua"/>
              </w:rPr>
            </w:pPr>
            <w:r w:rsidRPr="00E53ED7">
              <w:rPr>
                <w:rFonts w:ascii="Book Antiqua" w:hAnsi="Book Antiqua"/>
              </w:rPr>
              <w:t>The Celt-Iberians of Roman times were justly famed for their weapons, such as the Falcata; one of the most devastating swords ever made! The inward curving blade delivered a tremendous blow and could split both shield and helmet. Although the Greeks developed a similar weapon (</w:t>
            </w:r>
            <w:proofErr w:type="spellStart"/>
            <w:r w:rsidRPr="00E53ED7">
              <w:rPr>
                <w:rFonts w:ascii="Book Antiqua" w:hAnsi="Book Antiqua"/>
              </w:rPr>
              <w:t>kopis</w:t>
            </w:r>
            <w:proofErr w:type="spellEnd"/>
            <w:r w:rsidRPr="00E53ED7">
              <w:rPr>
                <w:rFonts w:ascii="Book Antiqua" w:hAnsi="Book Antiqua"/>
              </w:rPr>
              <w:t>), one weapon is not derived from the other.</w:t>
            </w:r>
          </w:p>
        </w:tc>
        <w:tc>
          <w:tcPr>
            <w:tcW w:w="4566" w:type="dxa"/>
          </w:tcPr>
          <w:p w14:paraId="1B8E3559"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365" w:dyaOrig="8295" w14:anchorId="77535142">
                <v:shape id="_x0000_i1076" type="#_x0000_t75" style="width:35.25pt;height:213.75pt" o:ole="">
                  <v:imagedata r:id="rId106" o:title=""/>
                </v:shape>
                <o:OLEObject Type="Embed" ProgID="PBrush" ShapeID="_x0000_i1076" DrawAspect="Content" ObjectID="_1733833922" r:id="rId107"/>
              </w:object>
            </w:r>
          </w:p>
        </w:tc>
      </w:tr>
      <w:tr w:rsidR="00A51A8B" w:rsidRPr="00E53ED7" w14:paraId="2EBC81BF" w14:textId="77777777" w:rsidTr="001F372D">
        <w:trPr>
          <w:cantSplit/>
          <w:trHeight w:val="5940"/>
        </w:trPr>
        <w:tc>
          <w:tcPr>
            <w:tcW w:w="4074" w:type="dxa"/>
          </w:tcPr>
          <w:p w14:paraId="7D35680E" w14:textId="77777777" w:rsidR="001F372D" w:rsidRPr="00E53ED7" w:rsidRDefault="001F372D" w:rsidP="001F372D">
            <w:pPr>
              <w:pStyle w:val="Heading1"/>
              <w:rPr>
                <w:rFonts w:ascii="Book Antiqua" w:hAnsi="Book Antiqua"/>
              </w:rPr>
            </w:pPr>
            <w:r w:rsidRPr="00E53ED7">
              <w:rPr>
                <w:rFonts w:ascii="Book Antiqua" w:hAnsi="Book Antiqua"/>
              </w:rPr>
              <w:t>Roman Spatha</w:t>
            </w:r>
          </w:p>
          <w:p w14:paraId="04E5E231" w14:textId="77777777" w:rsidR="001F372D" w:rsidRPr="00E53ED7" w:rsidRDefault="001F372D" w:rsidP="001F372D">
            <w:pPr>
              <w:rPr>
                <w:rFonts w:ascii="Book Antiqua" w:hAnsi="Book Antiqua"/>
                <w:b/>
              </w:rPr>
            </w:pPr>
            <w:proofErr w:type="spellStart"/>
            <w:r w:rsidRPr="00E53ED7">
              <w:rPr>
                <w:rFonts w:ascii="Book Antiqua" w:hAnsi="Book Antiqua"/>
                <w:b/>
              </w:rPr>
              <w:t>Brittania</w:t>
            </w:r>
            <w:proofErr w:type="spellEnd"/>
          </w:p>
          <w:p w14:paraId="02232415" w14:textId="77777777" w:rsidR="001F372D" w:rsidRPr="00E53ED7" w:rsidRDefault="001F372D" w:rsidP="001F372D">
            <w:pPr>
              <w:rPr>
                <w:rFonts w:ascii="Book Antiqua" w:hAnsi="Book Antiqua"/>
                <w:b/>
              </w:rPr>
            </w:pPr>
            <w:r w:rsidRPr="00E53ED7">
              <w:rPr>
                <w:rFonts w:ascii="Book Antiqua" w:hAnsi="Book Antiqua"/>
                <w:b/>
              </w:rPr>
              <w:t>5</w:t>
            </w:r>
            <w:r w:rsidRPr="00E53ED7">
              <w:rPr>
                <w:rFonts w:ascii="Book Antiqua" w:hAnsi="Book Antiqua"/>
                <w:b/>
                <w:vertAlign w:val="superscript"/>
              </w:rPr>
              <w:t>th</w:t>
            </w:r>
            <w:r w:rsidRPr="00E53ED7">
              <w:rPr>
                <w:rFonts w:ascii="Book Antiqua" w:hAnsi="Book Antiqua"/>
                <w:b/>
              </w:rPr>
              <w:t xml:space="preserve"> Century A.D.</w:t>
            </w:r>
          </w:p>
          <w:p w14:paraId="192BE889" w14:textId="77777777" w:rsidR="001F372D" w:rsidRPr="00E53ED7" w:rsidRDefault="001F372D" w:rsidP="001F372D">
            <w:pPr>
              <w:rPr>
                <w:rFonts w:ascii="Book Antiqua" w:hAnsi="Book Antiqua"/>
              </w:rPr>
            </w:pPr>
            <w:r w:rsidRPr="00E53ED7">
              <w:rPr>
                <w:rFonts w:ascii="Book Antiqua" w:hAnsi="Book Antiqua"/>
              </w:rPr>
              <w:t xml:space="preserve">The spatha was straight and long sword used by Roman heavy infantry and cavalry.  The </w:t>
            </w:r>
            <w:proofErr w:type="spellStart"/>
            <w:r w:rsidRPr="00E53ED7">
              <w:rPr>
                <w:rFonts w:ascii="Book Antiqua" w:hAnsi="Book Antiqua"/>
              </w:rPr>
              <w:t>Feltwell</w:t>
            </w:r>
            <w:proofErr w:type="spellEnd"/>
            <w:r w:rsidRPr="00E53ED7">
              <w:rPr>
                <w:rFonts w:ascii="Book Antiqua" w:hAnsi="Book Antiqua"/>
              </w:rPr>
              <w:t xml:space="preserve"> Spatha was unlikely to have been made in Britain and instead probably came from the continent and was of Roman origin, though very similar swords could be found in the hands of the Germanic tribesmen outside the boundaries of the Western Roman Empire. This Spatha is suitable as a sword that could be representative of many Spatha in the late 4th to 5th century.</w:t>
            </w:r>
          </w:p>
        </w:tc>
        <w:tc>
          <w:tcPr>
            <w:tcW w:w="4566" w:type="dxa"/>
          </w:tcPr>
          <w:p w14:paraId="44849E5F"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"http://kultofathena.com/images/AH2009_2_l.jpg"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"http://kultofathena.com/images/AH2009_2_l.jpg"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"http://kultofathena.com/images/AH2009_2_l.jpg"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"http://kultofathena.com/images/AH2009_2_l.jpg"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"http://kultofathena.com/images/AH2009_2_l.jpg"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"http://kultofathena.com/images/AH2009_2_l.jpg"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"http://kultofathena.com/images/AH2009_2_l.jpg"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"http://kultofathena.com/images/AH2009_2_l.jpg"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"http://kultofathena.com/images/AH2009_2_l.jpg"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"http://kultofathena.com/images/AH2009_2_l.jpg"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"http://kultofathena.com/images/AH2009_2_l.jpg"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"http://kultofathena.com/images/AH2009_2_l.jpg"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"http://kultofathena.com/images/AH2009_2_l.jpg"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"http://kultofathena.com/images/AH2009_2_l.jpg"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"http://kultofathena.com/images/AH2009_2_l.jpg" \* MERGEFORMATINET </w:instrText>
            </w:r>
            <w:r w:rsidR="00000000">
              <w:rPr>
                <w:rFonts w:ascii="Book Antiqua" w:hAnsi="Book Antiqua"/>
              </w:rPr>
              <w:fldChar w:fldCharType="separate"/>
            </w:r>
            <w:r w:rsidR="00000000">
              <w:rPr>
                <w:rFonts w:ascii="Book Antiqua" w:hAnsi="Book Antiqua"/>
              </w:rPr>
              <w:pict w14:anchorId="526136BA">
                <v:shape id="_x0000_i1077" type="#_x0000_t75" alt="" style="width:272.25pt;height:78pt;rotation:90;mso-left-percent:-10001;mso-top-percent:-10001;mso-position-horizontal:absolute;mso-position-horizontal-relative:char;mso-position-vertical:absolute;mso-position-vertical-relative:line;mso-left-percent:-10001;mso-top-percent:-10001">
                  <v:imagedata r:id="rId108" r:href="rId109"/>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0D2EC941" w14:textId="77777777" w:rsidTr="001F372D">
        <w:trPr>
          <w:cantSplit/>
          <w:trHeight w:val="5940"/>
        </w:trPr>
        <w:tc>
          <w:tcPr>
            <w:tcW w:w="4074" w:type="dxa"/>
          </w:tcPr>
          <w:p w14:paraId="10CA510F" w14:textId="77777777" w:rsidR="001F372D" w:rsidRPr="00E53ED7" w:rsidRDefault="001F372D" w:rsidP="001F372D">
            <w:pPr>
              <w:pStyle w:val="Heading1"/>
              <w:rPr>
                <w:rFonts w:ascii="Book Antiqua" w:hAnsi="Book Antiqua"/>
              </w:rPr>
            </w:pPr>
            <w:r w:rsidRPr="00E53ED7">
              <w:rPr>
                <w:rFonts w:ascii="Book Antiqua" w:hAnsi="Book Antiqua"/>
              </w:rPr>
              <w:lastRenderedPageBreak/>
              <w:t>Lorica Segmentata</w:t>
            </w:r>
          </w:p>
          <w:p w14:paraId="3C9469AB" w14:textId="77777777" w:rsidR="001F372D" w:rsidRPr="00E53ED7" w:rsidRDefault="001F372D" w:rsidP="001F372D">
            <w:pPr>
              <w:rPr>
                <w:rFonts w:ascii="Book Antiqua" w:hAnsi="Book Antiqua"/>
                <w:b/>
              </w:rPr>
            </w:pPr>
            <w:r w:rsidRPr="00E53ED7">
              <w:rPr>
                <w:rFonts w:ascii="Book Antiqua" w:hAnsi="Book Antiqua"/>
                <w:b/>
              </w:rPr>
              <w:t>Roman Empire</w:t>
            </w:r>
          </w:p>
          <w:p w14:paraId="24A687F6" w14:textId="77777777" w:rsidR="001F372D" w:rsidRPr="00E53ED7" w:rsidRDefault="001F372D" w:rsidP="001F372D">
            <w:pPr>
              <w:rPr>
                <w:rFonts w:ascii="Book Antiqua" w:hAnsi="Book Antiqua"/>
                <w:b/>
              </w:rPr>
            </w:pPr>
            <w:r w:rsidRPr="00E53ED7">
              <w:rPr>
                <w:rFonts w:ascii="Book Antiqua" w:hAnsi="Book Antiqua"/>
                <w:b/>
              </w:rPr>
              <w:t>Circa 100 A.D.</w:t>
            </w:r>
          </w:p>
          <w:p w14:paraId="23BA9CBE" w14:textId="77777777" w:rsidR="001F372D" w:rsidRPr="00E53ED7" w:rsidRDefault="001F372D" w:rsidP="001F372D">
            <w:pPr>
              <w:jc w:val="both"/>
              <w:rPr>
                <w:rFonts w:ascii="Book Antiqua" w:hAnsi="Book Antiqua"/>
              </w:rPr>
            </w:pPr>
            <w:r w:rsidRPr="00E53ED7">
              <w:rPr>
                <w:rFonts w:ascii="Book Antiqua" w:hAnsi="Book Antiqua"/>
              </w:rPr>
              <w:t xml:space="preserve">The </w:t>
            </w:r>
            <w:r w:rsidRPr="00E53ED7">
              <w:rPr>
                <w:rFonts w:ascii="Book Antiqua" w:hAnsi="Book Antiqua"/>
                <w:i/>
              </w:rPr>
              <w:t>lorica segmentata</w:t>
            </w:r>
            <w:r w:rsidRPr="00E53ED7">
              <w:rPr>
                <w:rFonts w:ascii="Book Antiqua" w:hAnsi="Book Antiqua"/>
              </w:rPr>
              <w:t xml:space="preserve"> was a type of laminated or laminar armor composed of metal strips fashioned into overlapping bands. It was constructed of metallic strips connected by internal leather straps. The plates were soft iron on the inside and mild steel on the outside.  This type of construction hardened the plates against damage without making them brittle.  The girth strips were arranged around the body, overlapping downward.  They surrounded the body in two halves, laced together in the front and in the back. The upper body and shoulders were protected by segmented plates that went over the shoulders. The </w:t>
            </w:r>
            <w:r w:rsidRPr="00E53ED7">
              <w:rPr>
                <w:rFonts w:ascii="Book Antiqua" w:hAnsi="Book Antiqua"/>
                <w:i/>
              </w:rPr>
              <w:t>lorica segmentata</w:t>
            </w:r>
            <w:r w:rsidRPr="00E53ED7">
              <w:rPr>
                <w:rFonts w:ascii="Book Antiqua" w:hAnsi="Book Antiqua"/>
              </w:rPr>
              <w:t xml:space="preserve"> was very flexible and allowed the legionnaire great freedom of movement, while providing substantial protection. The armor could be separated into four collapsible parts for compact storage.  Weighing in at under 20 lbs., the </w:t>
            </w:r>
            <w:r w:rsidRPr="00E53ED7">
              <w:rPr>
                <w:rFonts w:ascii="Book Antiqua" w:hAnsi="Book Antiqua"/>
                <w:i/>
              </w:rPr>
              <w:t>lorica segmentata</w:t>
            </w:r>
            <w:r w:rsidRPr="00E53ED7">
              <w:rPr>
                <w:rFonts w:ascii="Book Antiqua" w:hAnsi="Book Antiqua"/>
              </w:rPr>
              <w:t xml:space="preserve"> was much lighter than the </w:t>
            </w:r>
            <w:r w:rsidRPr="00E53ED7">
              <w:rPr>
                <w:rFonts w:ascii="Book Antiqua" w:hAnsi="Book Antiqua"/>
                <w:i/>
              </w:rPr>
              <w:t>lorica hamata</w:t>
            </w:r>
            <w:r w:rsidRPr="00E53ED7">
              <w:rPr>
                <w:rFonts w:ascii="Book Antiqua" w:hAnsi="Book Antiqua"/>
              </w:rPr>
              <w:t xml:space="preserve"> and the bronze or gold-plated </w:t>
            </w:r>
            <w:r w:rsidRPr="00E53ED7">
              <w:rPr>
                <w:rFonts w:ascii="Book Antiqua" w:hAnsi="Book Antiqua"/>
                <w:i/>
              </w:rPr>
              <w:t>lorica musculata</w:t>
            </w:r>
            <w:r w:rsidRPr="00E53ED7">
              <w:rPr>
                <w:rFonts w:ascii="Book Antiqua" w:hAnsi="Book Antiqua"/>
              </w:rPr>
              <w:t xml:space="preserve">. </w:t>
            </w:r>
          </w:p>
          <w:p w14:paraId="491BFD97" w14:textId="77777777" w:rsidR="001F372D" w:rsidRPr="00E53ED7" w:rsidRDefault="001F372D" w:rsidP="001F372D">
            <w:pPr>
              <w:rPr>
                <w:rFonts w:ascii="Book Antiqua" w:hAnsi="Book Antiqua"/>
              </w:rPr>
            </w:pPr>
          </w:p>
        </w:tc>
        <w:tc>
          <w:tcPr>
            <w:tcW w:w="4566" w:type="dxa"/>
          </w:tcPr>
          <w:p w14:paraId="51DC5828"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345" w:dyaOrig="3315" w14:anchorId="767D712F">
                <v:shape id="_x0000_i1078" type="#_x0000_t75" style="width:167.25pt;height:165.75pt" o:ole="">
                  <v:imagedata r:id="rId110" o:title=""/>
                </v:shape>
                <o:OLEObject Type="Embed" ProgID="PBrush" ShapeID="_x0000_i1078" DrawAspect="Content" ObjectID="_1733833923" r:id="rId111"/>
              </w:object>
            </w:r>
          </w:p>
        </w:tc>
      </w:tr>
      <w:tr w:rsidR="00A51A8B" w:rsidRPr="00E53ED7" w14:paraId="6CC36A80" w14:textId="77777777" w:rsidTr="001F372D">
        <w:trPr>
          <w:cantSplit/>
          <w:trHeight w:val="5940"/>
        </w:trPr>
        <w:tc>
          <w:tcPr>
            <w:tcW w:w="4074" w:type="dxa"/>
          </w:tcPr>
          <w:p w14:paraId="56EB8A78" w14:textId="77777777" w:rsidR="001F372D" w:rsidRPr="00E53ED7" w:rsidRDefault="001F372D" w:rsidP="001F372D">
            <w:pPr>
              <w:pStyle w:val="Heading1"/>
              <w:rPr>
                <w:rFonts w:ascii="Book Antiqua" w:hAnsi="Book Antiqua"/>
              </w:rPr>
            </w:pPr>
            <w:r w:rsidRPr="00E53ED7">
              <w:rPr>
                <w:rFonts w:ascii="Book Antiqua" w:hAnsi="Book Antiqua"/>
              </w:rPr>
              <w:lastRenderedPageBreak/>
              <w:t>Cingulum Militare</w:t>
            </w:r>
          </w:p>
          <w:p w14:paraId="252BFEDA" w14:textId="77777777" w:rsidR="001F372D" w:rsidRPr="00E53ED7" w:rsidRDefault="001F372D" w:rsidP="001F372D">
            <w:pPr>
              <w:rPr>
                <w:rFonts w:ascii="Book Antiqua" w:hAnsi="Book Antiqua"/>
                <w:b/>
              </w:rPr>
            </w:pPr>
            <w:r w:rsidRPr="00E53ED7">
              <w:rPr>
                <w:rFonts w:ascii="Book Antiqua" w:hAnsi="Book Antiqua"/>
                <w:b/>
              </w:rPr>
              <w:t>Roman Empire</w:t>
            </w:r>
          </w:p>
          <w:p w14:paraId="23DCC232" w14:textId="77777777" w:rsidR="001F372D" w:rsidRPr="00E53ED7" w:rsidRDefault="001F372D" w:rsidP="001F372D">
            <w:pPr>
              <w:rPr>
                <w:rFonts w:ascii="Book Antiqua" w:hAnsi="Book Antiqua"/>
                <w:b/>
              </w:rPr>
            </w:pPr>
            <w:r w:rsidRPr="00E53ED7">
              <w:rPr>
                <w:rFonts w:ascii="Book Antiqua" w:hAnsi="Book Antiqua"/>
                <w:b/>
              </w:rPr>
              <w:t>Circa 100 A.D.</w:t>
            </w:r>
          </w:p>
          <w:p w14:paraId="6712B933" w14:textId="77777777" w:rsidR="001F372D" w:rsidRPr="00E53ED7" w:rsidRDefault="001F372D" w:rsidP="001F372D">
            <w:pPr>
              <w:jc w:val="both"/>
              <w:rPr>
                <w:rFonts w:ascii="Book Antiqua" w:hAnsi="Book Antiqua"/>
              </w:rPr>
            </w:pPr>
            <w:r w:rsidRPr="00E53ED7">
              <w:rPr>
                <w:rFonts w:ascii="Book Antiqua" w:hAnsi="Book Antiqua"/>
              </w:rPr>
              <w:t xml:space="preserve">The only part of the uniform that could be personalized was the </w:t>
            </w:r>
            <w:r w:rsidRPr="00E53ED7">
              <w:rPr>
                <w:rFonts w:ascii="Book Antiqua" w:hAnsi="Book Antiqua"/>
                <w:i/>
              </w:rPr>
              <w:t>cingulum militare</w:t>
            </w:r>
            <w:r w:rsidRPr="00E53ED7">
              <w:rPr>
                <w:rFonts w:ascii="Book Antiqua" w:hAnsi="Book Antiqua"/>
              </w:rPr>
              <w:t xml:space="preserve"> (military belt).  This item was a simple leather belt worn about the waist of the tunic.  A variable number of leather strips (usually five) hung from the belt in front of the groin area.  The </w:t>
            </w:r>
            <w:r w:rsidRPr="00E53ED7">
              <w:rPr>
                <w:rFonts w:ascii="Book Antiqua" w:hAnsi="Book Antiqua"/>
                <w:i/>
              </w:rPr>
              <w:t>cingulum militare</w:t>
            </w:r>
            <w:r w:rsidRPr="00E53ED7">
              <w:rPr>
                <w:rFonts w:ascii="Book Antiqua" w:hAnsi="Book Antiqua"/>
              </w:rPr>
              <w:t xml:space="preserve"> was often the only means of distinguishing one fully armored soldier from another.  Even when the legionnaire was not in armor, he usually wore his </w:t>
            </w:r>
            <w:r w:rsidRPr="00E53ED7">
              <w:rPr>
                <w:rFonts w:ascii="Book Antiqua" w:hAnsi="Book Antiqua"/>
                <w:i/>
              </w:rPr>
              <w:t>cingulum militare</w:t>
            </w:r>
            <w:r w:rsidRPr="00E53ED7">
              <w:rPr>
                <w:rFonts w:ascii="Book Antiqua" w:hAnsi="Book Antiqua"/>
              </w:rPr>
              <w:t>.</w:t>
            </w:r>
          </w:p>
          <w:p w14:paraId="5457CCD7" w14:textId="77777777" w:rsidR="001F372D" w:rsidRPr="00E53ED7" w:rsidRDefault="001F372D" w:rsidP="001F372D">
            <w:pPr>
              <w:rPr>
                <w:rFonts w:ascii="Book Antiqua" w:hAnsi="Book Antiqua"/>
              </w:rPr>
            </w:pPr>
          </w:p>
        </w:tc>
        <w:tc>
          <w:tcPr>
            <w:tcW w:w="4566" w:type="dxa"/>
          </w:tcPr>
          <w:p w14:paraId="475A42D9"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105" w:dyaOrig="2100" w14:anchorId="456BFC54">
                <v:shape id="_x0000_i1079" type="#_x0000_t75" style="width:155.25pt;height:105pt" o:ole="">
                  <v:imagedata r:id="rId112" o:title=""/>
                </v:shape>
                <o:OLEObject Type="Embed" ProgID="PBrush" ShapeID="_x0000_i1079" DrawAspect="Content" ObjectID="_1733833924" r:id="rId113"/>
              </w:object>
            </w:r>
          </w:p>
        </w:tc>
      </w:tr>
      <w:tr w:rsidR="00A51A8B" w:rsidRPr="00E53ED7" w14:paraId="3F7EEB9F" w14:textId="77777777" w:rsidTr="001F372D">
        <w:trPr>
          <w:cantSplit/>
          <w:trHeight w:val="5940"/>
        </w:trPr>
        <w:tc>
          <w:tcPr>
            <w:tcW w:w="4074" w:type="dxa"/>
          </w:tcPr>
          <w:p w14:paraId="1FD9B161" w14:textId="77777777" w:rsidR="001F372D" w:rsidRPr="00E53ED7" w:rsidRDefault="001F372D" w:rsidP="001F372D">
            <w:pPr>
              <w:pStyle w:val="Heading1"/>
              <w:rPr>
                <w:rFonts w:ascii="Book Antiqua" w:hAnsi="Book Antiqua"/>
              </w:rPr>
            </w:pPr>
            <w:r w:rsidRPr="00E53ED7">
              <w:rPr>
                <w:rFonts w:ascii="Book Antiqua" w:hAnsi="Book Antiqua"/>
              </w:rPr>
              <w:lastRenderedPageBreak/>
              <w:t>Caligae</w:t>
            </w:r>
          </w:p>
          <w:p w14:paraId="7D7699E5" w14:textId="77777777" w:rsidR="001F372D" w:rsidRPr="00E53ED7" w:rsidRDefault="001F372D" w:rsidP="001F372D">
            <w:pPr>
              <w:rPr>
                <w:rFonts w:ascii="Book Antiqua" w:hAnsi="Book Antiqua"/>
                <w:b/>
              </w:rPr>
            </w:pPr>
            <w:r w:rsidRPr="00E53ED7">
              <w:rPr>
                <w:rFonts w:ascii="Book Antiqua" w:hAnsi="Book Antiqua"/>
                <w:b/>
              </w:rPr>
              <w:t>Roman Empire</w:t>
            </w:r>
          </w:p>
          <w:p w14:paraId="49FAE738" w14:textId="77777777" w:rsidR="001F372D" w:rsidRPr="00E53ED7" w:rsidRDefault="001F372D" w:rsidP="001F372D">
            <w:pPr>
              <w:rPr>
                <w:rFonts w:ascii="Book Antiqua" w:hAnsi="Book Antiqua"/>
                <w:b/>
              </w:rPr>
            </w:pPr>
            <w:r w:rsidRPr="00E53ED7">
              <w:rPr>
                <w:rFonts w:ascii="Book Antiqua" w:hAnsi="Book Antiqua"/>
                <w:b/>
              </w:rPr>
              <w:t>Circa 100 A.D.</w:t>
            </w:r>
          </w:p>
          <w:p w14:paraId="39852117" w14:textId="77777777" w:rsidR="001F372D" w:rsidRPr="00E53ED7" w:rsidRDefault="001F372D" w:rsidP="001F372D">
            <w:pPr>
              <w:pStyle w:val="ListParagraph"/>
              <w:ind w:left="0"/>
              <w:contextualSpacing w:val="0"/>
              <w:jc w:val="both"/>
              <w:rPr>
                <w:rStyle w:val="Verse2"/>
                <w:rFonts w:ascii="Book Antiqua" w:hAnsi="Book Antiqua"/>
                <w:sz w:val="24"/>
                <w:szCs w:val="24"/>
              </w:rPr>
            </w:pPr>
            <w:r w:rsidRPr="00E53ED7">
              <w:rPr>
                <w:rFonts w:ascii="Book Antiqua" w:hAnsi="Book Antiqua"/>
                <w:sz w:val="24"/>
                <w:szCs w:val="24"/>
              </w:rPr>
              <w:t xml:space="preserve">The </w:t>
            </w:r>
            <w:r w:rsidRPr="00E53ED7">
              <w:rPr>
                <w:rFonts w:ascii="Book Antiqua" w:hAnsi="Book Antiqua"/>
                <w:i/>
                <w:sz w:val="24"/>
                <w:szCs w:val="24"/>
              </w:rPr>
              <w:t>caligae</w:t>
            </w:r>
            <w:r w:rsidRPr="00E53ED7">
              <w:rPr>
                <w:rFonts w:ascii="Book Antiqua" w:hAnsi="Book Antiqua"/>
                <w:sz w:val="24"/>
                <w:szCs w:val="24"/>
              </w:rPr>
              <w:t xml:space="preserve"> were the military footwear worn by both the Roman legionnaire and the Roman auxiliary soldier.</w:t>
            </w:r>
            <w:r w:rsidRPr="00E53ED7">
              <w:rPr>
                <w:rFonts w:ascii="Book Antiqua" w:hAnsi="Book Antiqua" w:cs="Arial"/>
                <w:color w:val="000000"/>
                <w:sz w:val="18"/>
                <w:szCs w:val="18"/>
              </w:rPr>
              <w:t xml:space="preserve"> </w:t>
            </w:r>
            <w:r w:rsidRPr="00E53ED7">
              <w:rPr>
                <w:rFonts w:ascii="Book Antiqua" w:hAnsi="Book Antiqua"/>
                <w:sz w:val="24"/>
                <w:szCs w:val="24"/>
              </w:rPr>
              <w:t xml:space="preserve">  While the </w:t>
            </w:r>
            <w:r w:rsidRPr="00E53ED7">
              <w:rPr>
                <w:rFonts w:ascii="Book Antiqua" w:hAnsi="Book Antiqua"/>
                <w:i/>
                <w:sz w:val="24"/>
                <w:szCs w:val="24"/>
              </w:rPr>
              <w:t>caligae</w:t>
            </w:r>
            <w:r w:rsidRPr="00E53ED7">
              <w:rPr>
                <w:rFonts w:ascii="Book Antiqua" w:hAnsi="Book Antiqua"/>
                <w:sz w:val="24"/>
                <w:szCs w:val="24"/>
              </w:rPr>
              <w:t xml:space="preserve"> resemble modern sandals, they were actually marching boots.  (In ancient Rome, sandals were considered indoor footwear and were never worn outside.)  A </w:t>
            </w:r>
            <w:r w:rsidRPr="00E53ED7">
              <w:rPr>
                <w:rFonts w:ascii="Book Antiqua" w:hAnsi="Book Antiqua"/>
                <w:i/>
                <w:sz w:val="24"/>
                <w:szCs w:val="24"/>
              </w:rPr>
              <w:t>caliga</w:t>
            </w:r>
            <w:r w:rsidRPr="00E53ED7">
              <w:rPr>
                <w:rFonts w:ascii="Book Antiqua" w:hAnsi="Book Antiqua"/>
                <w:sz w:val="24"/>
                <w:szCs w:val="24"/>
              </w:rPr>
              <w:t xml:space="preserve"> had a hard leather sole, studded with iron hobnails.  The nails provided reinforcement for the sole and traction.  The top of the boot was open to allow the free passage of air.  This open design helped to prevent disabling foot conditions such as blisters, tinea (a.k.a. “ringworm”), and trench foot.  The </w:t>
            </w:r>
            <w:r w:rsidRPr="00E53ED7">
              <w:rPr>
                <w:rFonts w:ascii="Book Antiqua" w:hAnsi="Book Antiqua"/>
                <w:i/>
                <w:sz w:val="24"/>
                <w:szCs w:val="24"/>
              </w:rPr>
              <w:t>caligae</w:t>
            </w:r>
            <w:r w:rsidRPr="00E53ED7">
              <w:rPr>
                <w:rFonts w:ascii="Book Antiqua" w:hAnsi="Book Antiqua"/>
                <w:sz w:val="24"/>
                <w:szCs w:val="24"/>
              </w:rPr>
              <w:t xml:space="preserve"> were worn without socks unless the army was operating in a colder climate (such as in Britain).  </w:t>
            </w:r>
            <w:r w:rsidRPr="00E53ED7">
              <w:rPr>
                <w:rStyle w:val="Verse2"/>
                <w:rFonts w:ascii="Book Antiqua" w:hAnsi="Book Antiqua"/>
                <w:sz w:val="24"/>
                <w:szCs w:val="24"/>
              </w:rPr>
              <w:t xml:space="preserve">The Roman infantry was the most mobile force of foot soldiers in the ancient world, due in large part to the </w:t>
            </w:r>
            <w:r w:rsidRPr="00E53ED7">
              <w:rPr>
                <w:rStyle w:val="Verse2"/>
                <w:rFonts w:ascii="Book Antiqua" w:hAnsi="Book Antiqua"/>
                <w:i/>
                <w:sz w:val="24"/>
                <w:szCs w:val="24"/>
              </w:rPr>
              <w:t>caligae</w:t>
            </w:r>
            <w:r w:rsidRPr="00E53ED7">
              <w:rPr>
                <w:rStyle w:val="Verse2"/>
                <w:rFonts w:ascii="Book Antiqua" w:hAnsi="Book Antiqua"/>
                <w:sz w:val="24"/>
                <w:szCs w:val="24"/>
              </w:rPr>
              <w:t xml:space="preserve">.  </w:t>
            </w:r>
          </w:p>
          <w:p w14:paraId="43534FB7" w14:textId="77777777" w:rsidR="001F372D" w:rsidRPr="00E53ED7" w:rsidRDefault="001F372D" w:rsidP="001F372D">
            <w:pPr>
              <w:rPr>
                <w:rFonts w:ascii="Book Antiqua" w:hAnsi="Book Antiqua"/>
              </w:rPr>
            </w:pPr>
          </w:p>
        </w:tc>
        <w:tc>
          <w:tcPr>
            <w:tcW w:w="4566" w:type="dxa"/>
          </w:tcPr>
          <w:p w14:paraId="6E25E995"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930" w:dyaOrig="2730" w14:anchorId="5ABBFDDA">
                <v:shape id="_x0000_i1080" type="#_x0000_t75" style="width:196.5pt;height:136.5pt" o:ole="">
                  <v:imagedata r:id="rId114" o:title=""/>
                </v:shape>
                <o:OLEObject Type="Embed" ProgID="PBrush" ShapeID="_x0000_i1080" DrawAspect="Content" ObjectID="_1733833925" r:id="rId115"/>
              </w:object>
            </w:r>
          </w:p>
        </w:tc>
      </w:tr>
      <w:tr w:rsidR="00A51A8B" w:rsidRPr="00E53ED7" w14:paraId="521B6DB3" w14:textId="77777777" w:rsidTr="001F372D">
        <w:trPr>
          <w:cantSplit/>
          <w:trHeight w:val="5940"/>
        </w:trPr>
        <w:tc>
          <w:tcPr>
            <w:tcW w:w="4074" w:type="dxa"/>
          </w:tcPr>
          <w:p w14:paraId="0321FB39" w14:textId="77777777" w:rsidR="001F372D" w:rsidRPr="00E53ED7" w:rsidRDefault="001F372D" w:rsidP="001F372D">
            <w:pPr>
              <w:pStyle w:val="Heading1"/>
              <w:rPr>
                <w:rFonts w:ascii="Book Antiqua" w:hAnsi="Book Antiqua"/>
              </w:rPr>
            </w:pPr>
            <w:r w:rsidRPr="00E53ED7">
              <w:rPr>
                <w:rFonts w:ascii="Book Antiqua" w:hAnsi="Book Antiqua"/>
              </w:rPr>
              <w:lastRenderedPageBreak/>
              <w:t xml:space="preserve">German War Hammer </w:t>
            </w:r>
          </w:p>
          <w:p w14:paraId="49AF5F9F" w14:textId="77777777" w:rsidR="001F372D" w:rsidRPr="00E53ED7" w:rsidRDefault="001F372D" w:rsidP="001F372D">
            <w:pPr>
              <w:pStyle w:val="Heading1"/>
              <w:rPr>
                <w:rFonts w:ascii="Book Antiqua" w:hAnsi="Book Antiqua"/>
              </w:rPr>
            </w:pPr>
            <w:r w:rsidRPr="00E53ED7">
              <w:rPr>
                <w:rFonts w:ascii="Book Antiqua" w:hAnsi="Book Antiqua"/>
              </w:rPr>
              <w:t>Europe</w:t>
            </w:r>
          </w:p>
          <w:p w14:paraId="67F42D27" w14:textId="77777777" w:rsidR="001F372D" w:rsidRPr="00E53ED7" w:rsidRDefault="001F372D" w:rsidP="001F372D">
            <w:pPr>
              <w:rPr>
                <w:rFonts w:ascii="Book Antiqua" w:hAnsi="Book Antiqua"/>
                <w:b/>
              </w:rPr>
            </w:pPr>
            <w:r w:rsidRPr="00E53ED7">
              <w:rPr>
                <w:rFonts w:ascii="Book Antiqua" w:hAnsi="Book Antiqua"/>
                <w:b/>
              </w:rPr>
              <w:t>Circa 1320 A.D.</w:t>
            </w:r>
          </w:p>
          <w:p w14:paraId="1D753292" w14:textId="77777777" w:rsidR="001F372D" w:rsidRPr="00E53ED7" w:rsidRDefault="001F372D" w:rsidP="001F372D">
            <w:pPr>
              <w:pStyle w:val="ListParagraph"/>
              <w:ind w:left="0"/>
              <w:contextualSpacing w:val="0"/>
              <w:jc w:val="both"/>
              <w:rPr>
                <w:rStyle w:val="Verse2"/>
                <w:rFonts w:ascii="Book Antiqua" w:hAnsi="Book Antiqua"/>
                <w:sz w:val="24"/>
                <w:szCs w:val="24"/>
              </w:rPr>
            </w:pPr>
            <w:r w:rsidRPr="00E53ED7">
              <w:rPr>
                <w:rFonts w:ascii="Book Antiqua" w:hAnsi="Book Antiqua"/>
                <w:sz w:val="24"/>
                <w:szCs w:val="24"/>
              </w:rPr>
              <w:t xml:space="preserve">The proliferation of plate armor across Medieval Europe was shadowed by the development of crushing weapons like this war hammer. Since swords were virtually useless against plate armor, mounted knights used short hammers, axes and maces to defeat an opponent's improved protection. This beautiful, impressive weapon is replicated from an example in the German National Museum in Nuremberg. Steel head is secured to the hardwood shaft with steel </w:t>
            </w:r>
            <w:proofErr w:type="spellStart"/>
            <w:r w:rsidRPr="00E53ED7">
              <w:rPr>
                <w:rFonts w:ascii="Book Antiqua" w:hAnsi="Book Antiqua"/>
                <w:sz w:val="24"/>
                <w:szCs w:val="24"/>
              </w:rPr>
              <w:t>langets</w:t>
            </w:r>
            <w:proofErr w:type="spellEnd"/>
            <w:r w:rsidRPr="00E53ED7">
              <w:rPr>
                <w:rFonts w:ascii="Book Antiqua" w:hAnsi="Book Antiqua"/>
                <w:sz w:val="24"/>
                <w:szCs w:val="24"/>
              </w:rPr>
              <w:t>.</w:t>
            </w:r>
            <w:r w:rsidRPr="00E53ED7">
              <w:rPr>
                <w:rStyle w:val="Verse2"/>
                <w:rFonts w:ascii="Book Antiqua" w:hAnsi="Book Antiqua"/>
                <w:sz w:val="24"/>
                <w:szCs w:val="24"/>
              </w:rPr>
              <w:t xml:space="preserve">  </w:t>
            </w:r>
          </w:p>
          <w:p w14:paraId="3421D91E" w14:textId="77777777" w:rsidR="001F372D" w:rsidRPr="00E53ED7" w:rsidRDefault="001F372D" w:rsidP="001F372D">
            <w:pPr>
              <w:rPr>
                <w:rFonts w:ascii="Book Antiqua" w:hAnsi="Book Antiqua"/>
              </w:rPr>
            </w:pPr>
          </w:p>
        </w:tc>
        <w:tc>
          <w:tcPr>
            <w:tcW w:w="4566" w:type="dxa"/>
          </w:tcPr>
          <w:p w14:paraId="119311B8"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7500" w:dyaOrig="7500" w14:anchorId="79067E24">
                <v:shape id="_x0000_i1081" type="#_x0000_t75" style="width:217.5pt;height:217.5pt" o:ole="">
                  <v:imagedata r:id="rId116" o:title=""/>
                </v:shape>
                <o:OLEObject Type="Embed" ProgID="PBrush" ShapeID="_x0000_i1081" DrawAspect="Content" ObjectID="_1733833926" r:id="rId117"/>
              </w:object>
            </w:r>
          </w:p>
        </w:tc>
      </w:tr>
      <w:tr w:rsidR="00A51A8B" w:rsidRPr="00E53ED7" w14:paraId="18CEE8F1" w14:textId="77777777" w:rsidTr="001F372D">
        <w:trPr>
          <w:cantSplit/>
          <w:trHeight w:val="5940"/>
        </w:trPr>
        <w:tc>
          <w:tcPr>
            <w:tcW w:w="4074" w:type="dxa"/>
          </w:tcPr>
          <w:p w14:paraId="014C4C2A" w14:textId="77777777" w:rsidR="001F372D" w:rsidRPr="00E53ED7" w:rsidRDefault="001F372D" w:rsidP="001F372D">
            <w:pPr>
              <w:pStyle w:val="Heading1"/>
              <w:rPr>
                <w:rFonts w:ascii="Book Antiqua" w:hAnsi="Book Antiqua"/>
              </w:rPr>
            </w:pPr>
            <w:r w:rsidRPr="00E53ED7">
              <w:rPr>
                <w:rFonts w:ascii="Book Antiqua" w:hAnsi="Book Antiqua"/>
              </w:rPr>
              <w:t>Hewing Spearhead</w:t>
            </w:r>
          </w:p>
          <w:p w14:paraId="67129C74" w14:textId="77777777" w:rsidR="001F372D" w:rsidRPr="00E53ED7" w:rsidRDefault="001F372D" w:rsidP="001F372D">
            <w:pPr>
              <w:pStyle w:val="Heading1"/>
              <w:rPr>
                <w:rFonts w:ascii="Book Antiqua" w:hAnsi="Book Antiqua"/>
              </w:rPr>
            </w:pPr>
            <w:r w:rsidRPr="00E53ED7">
              <w:rPr>
                <w:rFonts w:ascii="Book Antiqua" w:hAnsi="Book Antiqua"/>
              </w:rPr>
              <w:t>Scotland</w:t>
            </w:r>
          </w:p>
          <w:p w14:paraId="50090CFF" w14:textId="77777777" w:rsidR="001F372D" w:rsidRPr="00E53ED7" w:rsidRDefault="001F372D" w:rsidP="001F372D">
            <w:pPr>
              <w:pStyle w:val="Heading1"/>
              <w:rPr>
                <w:rFonts w:ascii="Book Antiqua" w:hAnsi="Book Antiqua"/>
              </w:rPr>
            </w:pPr>
            <w:r w:rsidRPr="00E53ED7">
              <w:rPr>
                <w:rFonts w:ascii="Book Antiqua" w:hAnsi="Book Antiqua"/>
              </w:rPr>
              <w:t>15</w:t>
            </w:r>
            <w:r w:rsidRPr="00E53ED7">
              <w:rPr>
                <w:rFonts w:ascii="Book Antiqua" w:hAnsi="Book Antiqua"/>
                <w:vertAlign w:val="superscript"/>
              </w:rPr>
              <w:t>th</w:t>
            </w:r>
            <w:r w:rsidRPr="00E53ED7">
              <w:rPr>
                <w:rFonts w:ascii="Book Antiqua" w:hAnsi="Book Antiqua"/>
              </w:rPr>
              <w:t xml:space="preserve"> Century</w:t>
            </w:r>
          </w:p>
          <w:p w14:paraId="06446570" w14:textId="77777777" w:rsidR="001F372D" w:rsidRPr="00E53ED7" w:rsidRDefault="001F372D" w:rsidP="001F372D">
            <w:pPr>
              <w:rPr>
                <w:rFonts w:ascii="Book Antiqua" w:hAnsi="Book Antiqua"/>
              </w:rPr>
            </w:pPr>
            <w:r w:rsidRPr="00E53ED7">
              <w:rPr>
                <w:rFonts w:ascii="Book Antiqua" w:hAnsi="Book Antiqua"/>
              </w:rPr>
              <w:t>A hewing spear was used to hack at the enemy.  This weapon provides a greater reach than a sword and could deliver a more forceful blow.   This particular specimen was found near Edinburg, Scotland and dates to the 15</w:t>
            </w:r>
            <w:r w:rsidRPr="00E53ED7">
              <w:rPr>
                <w:rFonts w:ascii="Book Antiqua" w:hAnsi="Book Antiqua"/>
                <w:vertAlign w:val="superscript"/>
              </w:rPr>
              <w:t>th</w:t>
            </w:r>
            <w:r w:rsidRPr="00E53ED7">
              <w:rPr>
                <w:rFonts w:ascii="Book Antiqua" w:hAnsi="Book Antiqua"/>
              </w:rPr>
              <w:t xml:space="preserve"> century. </w:t>
            </w:r>
          </w:p>
        </w:tc>
        <w:tc>
          <w:tcPr>
            <w:tcW w:w="4566" w:type="dxa"/>
          </w:tcPr>
          <w:p w14:paraId="08F42227"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1605" w:dyaOrig="7050" w14:anchorId="09222524">
                <v:shape id="_x0000_i1082" type="#_x0000_t75" style="width:69.75pt;height:306.75pt" o:ole="">
                  <v:imagedata r:id="rId118" o:title=""/>
                </v:shape>
                <o:OLEObject Type="Embed" ProgID="PBrush" ShapeID="_x0000_i1082" DrawAspect="Content" ObjectID="_1733833927" r:id="rId119"/>
              </w:object>
            </w:r>
          </w:p>
        </w:tc>
      </w:tr>
      <w:tr w:rsidR="00A51A8B" w:rsidRPr="00E53ED7" w14:paraId="24E78C28" w14:textId="77777777" w:rsidTr="001F372D">
        <w:trPr>
          <w:cantSplit/>
          <w:trHeight w:val="5940"/>
        </w:trPr>
        <w:tc>
          <w:tcPr>
            <w:tcW w:w="4074" w:type="dxa"/>
          </w:tcPr>
          <w:p w14:paraId="54CB36EC" w14:textId="77777777" w:rsidR="001F372D" w:rsidRPr="00E53ED7" w:rsidRDefault="001F372D" w:rsidP="001F372D">
            <w:pPr>
              <w:pStyle w:val="Heading1"/>
              <w:rPr>
                <w:rFonts w:ascii="Book Antiqua" w:hAnsi="Book Antiqua"/>
              </w:rPr>
            </w:pPr>
            <w:r w:rsidRPr="00E53ED7">
              <w:rPr>
                <w:rFonts w:ascii="Book Antiqua" w:hAnsi="Book Antiqua"/>
              </w:rPr>
              <w:lastRenderedPageBreak/>
              <w:t>Russian Kindjal</w:t>
            </w:r>
          </w:p>
          <w:p w14:paraId="1306DF9E" w14:textId="77777777" w:rsidR="001F372D" w:rsidRPr="00E53ED7" w:rsidRDefault="001F372D" w:rsidP="001F372D">
            <w:pPr>
              <w:pStyle w:val="Heading1"/>
              <w:rPr>
                <w:rFonts w:ascii="Book Antiqua" w:hAnsi="Book Antiqua"/>
              </w:rPr>
            </w:pPr>
            <w:r w:rsidRPr="00E53ED7">
              <w:rPr>
                <w:rFonts w:ascii="Book Antiqua" w:hAnsi="Book Antiqua"/>
              </w:rPr>
              <w:t>Russian Empire</w:t>
            </w:r>
          </w:p>
          <w:p w14:paraId="09BD68C0" w14:textId="77777777" w:rsidR="001F372D" w:rsidRPr="00E53ED7" w:rsidRDefault="001F372D" w:rsidP="001F372D">
            <w:pPr>
              <w:pStyle w:val="Heading1"/>
              <w:rPr>
                <w:rFonts w:ascii="Book Antiqua" w:hAnsi="Book Antiqua"/>
              </w:rPr>
            </w:pPr>
            <w:r w:rsidRPr="00E53ED7">
              <w:rPr>
                <w:rFonts w:ascii="Book Antiqua" w:hAnsi="Book Antiqua"/>
              </w:rPr>
              <w:t>18</w:t>
            </w:r>
            <w:r w:rsidRPr="00E53ED7">
              <w:rPr>
                <w:rFonts w:ascii="Book Antiqua" w:hAnsi="Book Antiqua"/>
                <w:vertAlign w:val="superscript"/>
              </w:rPr>
              <w:t>th</w:t>
            </w:r>
            <w:r w:rsidRPr="00E53ED7">
              <w:rPr>
                <w:rFonts w:ascii="Book Antiqua" w:hAnsi="Book Antiqua"/>
              </w:rPr>
              <w:t xml:space="preserve"> - mid 20</w:t>
            </w:r>
            <w:r w:rsidRPr="00E53ED7">
              <w:rPr>
                <w:rFonts w:ascii="Book Antiqua" w:hAnsi="Book Antiqua"/>
                <w:vertAlign w:val="superscript"/>
              </w:rPr>
              <w:t>th</w:t>
            </w:r>
            <w:r w:rsidRPr="00E53ED7">
              <w:rPr>
                <w:rFonts w:ascii="Book Antiqua" w:hAnsi="Book Antiqua"/>
              </w:rPr>
              <w:t xml:space="preserve"> Centuries</w:t>
            </w:r>
          </w:p>
          <w:p w14:paraId="426831A4" w14:textId="77777777" w:rsidR="001F372D" w:rsidRPr="00E53ED7" w:rsidRDefault="001F372D" w:rsidP="001F372D">
            <w:pPr>
              <w:pStyle w:val="Heading1"/>
              <w:rPr>
                <w:rFonts w:ascii="Book Antiqua" w:hAnsi="Book Antiqua"/>
                <w:b w:val="0"/>
              </w:rPr>
            </w:pPr>
            <w:r w:rsidRPr="00E53ED7">
              <w:rPr>
                <w:rFonts w:ascii="Book Antiqua" w:hAnsi="Book Antiqua"/>
                <w:b w:val="0"/>
              </w:rPr>
              <w:t>This military issue version of the kindjal served Russian armed forces well into the mid-20th century. This curved, double-edge blade was perfect as a close combat weapon. It originated in the Georgian Republic of Russia, but was best known as a Cossack weapon. The kindjal is descended from the Roman gladius.</w:t>
            </w:r>
          </w:p>
        </w:tc>
        <w:tc>
          <w:tcPr>
            <w:tcW w:w="4566" w:type="dxa"/>
          </w:tcPr>
          <w:p w14:paraId="32453AA5"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750" w:dyaOrig="3750" w14:anchorId="7DF78581">
                <v:shape id="_x0000_i1083" type="#_x0000_t75" style="width:187.5pt;height:187.5pt" o:ole="">
                  <v:imagedata r:id="rId120" o:title=""/>
                </v:shape>
                <o:OLEObject Type="Embed" ProgID="PBrush" ShapeID="_x0000_i1083" DrawAspect="Content" ObjectID="_1733833928" r:id="rId121"/>
              </w:object>
            </w:r>
          </w:p>
        </w:tc>
      </w:tr>
      <w:tr w:rsidR="00A51A8B" w:rsidRPr="00E53ED7" w14:paraId="105403F5" w14:textId="77777777" w:rsidTr="001F372D">
        <w:trPr>
          <w:cantSplit/>
          <w:trHeight w:val="5940"/>
        </w:trPr>
        <w:tc>
          <w:tcPr>
            <w:tcW w:w="4074" w:type="dxa"/>
          </w:tcPr>
          <w:p w14:paraId="61F8A78E" w14:textId="77777777" w:rsidR="001F372D" w:rsidRPr="00E53ED7" w:rsidRDefault="001F372D" w:rsidP="001F372D">
            <w:pPr>
              <w:pStyle w:val="Heading1"/>
              <w:rPr>
                <w:rFonts w:ascii="Book Antiqua" w:hAnsi="Book Antiqua"/>
              </w:rPr>
            </w:pPr>
            <w:r w:rsidRPr="00E53ED7">
              <w:rPr>
                <w:rFonts w:ascii="Book Antiqua" w:hAnsi="Book Antiqua"/>
              </w:rPr>
              <w:lastRenderedPageBreak/>
              <w:t>Bosworth Longsword</w:t>
            </w:r>
          </w:p>
          <w:p w14:paraId="1B40E84D" w14:textId="77777777" w:rsidR="001F372D" w:rsidRPr="00E53ED7" w:rsidRDefault="001F372D" w:rsidP="001F372D">
            <w:pPr>
              <w:rPr>
                <w:rFonts w:ascii="Book Antiqua" w:hAnsi="Book Antiqua"/>
                <w:b/>
              </w:rPr>
            </w:pPr>
            <w:r w:rsidRPr="00E53ED7">
              <w:rPr>
                <w:rFonts w:ascii="Book Antiqua" w:hAnsi="Book Antiqua"/>
                <w:b/>
              </w:rPr>
              <w:t>England</w:t>
            </w:r>
          </w:p>
          <w:p w14:paraId="241C932A" w14:textId="77777777" w:rsidR="001F372D" w:rsidRPr="00E53ED7" w:rsidRDefault="001F372D" w:rsidP="001F372D">
            <w:pPr>
              <w:rPr>
                <w:rFonts w:ascii="Book Antiqua" w:hAnsi="Book Antiqua"/>
                <w:b/>
              </w:rPr>
            </w:pPr>
            <w:r w:rsidRPr="00E53ED7">
              <w:rPr>
                <w:rFonts w:ascii="Book Antiqua" w:hAnsi="Book Antiqua"/>
                <w:b/>
              </w:rPr>
              <w:t>15</w:t>
            </w:r>
            <w:r w:rsidRPr="00E53ED7">
              <w:rPr>
                <w:rFonts w:ascii="Book Antiqua" w:hAnsi="Book Antiqua"/>
                <w:b/>
                <w:vertAlign w:val="superscript"/>
              </w:rPr>
              <w:t>th</w:t>
            </w:r>
            <w:r w:rsidRPr="00E53ED7">
              <w:rPr>
                <w:rFonts w:ascii="Book Antiqua" w:hAnsi="Book Antiqua"/>
                <w:b/>
              </w:rPr>
              <w:t xml:space="preserve"> Century</w:t>
            </w:r>
          </w:p>
          <w:p w14:paraId="774666C8" w14:textId="77777777" w:rsidR="001F372D" w:rsidRPr="00E53ED7" w:rsidRDefault="001F372D" w:rsidP="001F372D">
            <w:pPr>
              <w:rPr>
                <w:rFonts w:ascii="Book Antiqua" w:hAnsi="Book Antiqua"/>
              </w:rPr>
            </w:pPr>
            <w:r w:rsidRPr="00E53ED7">
              <w:rPr>
                <w:rFonts w:ascii="Book Antiqua" w:hAnsi="Book Antiqua"/>
              </w:rPr>
              <w:t xml:space="preserve">The longsword was a central weapon of the </w:t>
            </w:r>
            <w:proofErr w:type="spellStart"/>
            <w:r w:rsidRPr="00E53ED7">
              <w:rPr>
                <w:rFonts w:ascii="Book Antiqua" w:hAnsi="Book Antiqua"/>
              </w:rPr>
              <w:t>The</w:t>
            </w:r>
            <w:proofErr w:type="spellEnd"/>
            <w:r w:rsidRPr="00E53ED7">
              <w:rPr>
                <w:rFonts w:ascii="Book Antiqua" w:hAnsi="Book Antiqua"/>
              </w:rPr>
              <w:t xml:space="preserve"> Company of </w:t>
            </w:r>
            <w:proofErr w:type="spellStart"/>
            <w:r w:rsidRPr="00E53ED7">
              <w:rPr>
                <w:rFonts w:ascii="Book Antiqua" w:hAnsi="Book Antiqua"/>
              </w:rPr>
              <w:t>Maisters</w:t>
            </w:r>
            <w:proofErr w:type="spellEnd"/>
            <w:r w:rsidRPr="00E53ED7">
              <w:rPr>
                <w:rFonts w:ascii="Book Antiqua" w:hAnsi="Book Antiqua"/>
              </w:rPr>
              <w:t xml:space="preserve"> of the Science of </w:t>
            </w:r>
            <w:proofErr w:type="spellStart"/>
            <w:r w:rsidRPr="00E53ED7">
              <w:rPr>
                <w:rFonts w:ascii="Book Antiqua" w:hAnsi="Book Antiqua"/>
              </w:rPr>
              <w:t>Defence</w:t>
            </w:r>
            <w:proofErr w:type="spellEnd"/>
            <w:r w:rsidRPr="00E53ED7">
              <w:rPr>
                <w:rFonts w:ascii="Book Antiqua" w:hAnsi="Book Antiqua"/>
              </w:rPr>
              <w:t xml:space="preserve"> and an indispensable part of the chivalric art of arms from the 12</w:t>
            </w:r>
            <w:r w:rsidRPr="00E53ED7">
              <w:rPr>
                <w:rFonts w:ascii="Book Antiqua" w:hAnsi="Book Antiqua"/>
                <w:vertAlign w:val="superscript"/>
              </w:rPr>
              <w:t>th</w:t>
            </w:r>
            <w:r w:rsidRPr="00E53ED7">
              <w:rPr>
                <w:rFonts w:ascii="Book Antiqua" w:hAnsi="Book Antiqua"/>
              </w:rPr>
              <w:t xml:space="preserve"> through the 17</w:t>
            </w:r>
            <w:r w:rsidRPr="00E53ED7">
              <w:rPr>
                <w:rFonts w:ascii="Book Antiqua" w:hAnsi="Book Antiqua"/>
                <w:vertAlign w:val="superscript"/>
              </w:rPr>
              <w:t>th</w:t>
            </w:r>
            <w:r w:rsidRPr="00E53ED7">
              <w:rPr>
                <w:rFonts w:ascii="Book Antiqua" w:hAnsi="Book Antiqua"/>
              </w:rPr>
              <w:t xml:space="preserve"> centuries. With a long, semi-tapered diamond cross-section fitted to a round ergonomic pommel on a double-handed grip, this is a fine example of the perfection that was achieved in this popular design. Against any opposing arms or armor it was capable of quick deadly cuts as well as accurate and forceful thrusts. Aptly named for the bloody late 15th-century battle during the War of the Roses, the Bosworth is a fast and capable </w:t>
            </w:r>
            <w:proofErr w:type="spellStart"/>
            <w:r w:rsidRPr="00E53ED7">
              <w:rPr>
                <w:rFonts w:ascii="Book Antiqua" w:hAnsi="Book Antiqua"/>
              </w:rPr>
              <w:t>warsword</w:t>
            </w:r>
            <w:proofErr w:type="spellEnd"/>
            <w:r w:rsidRPr="00E53ED7">
              <w:rPr>
                <w:rFonts w:ascii="Book Antiqua" w:hAnsi="Book Antiqua"/>
              </w:rPr>
              <w:t xml:space="preserve"> adeptly able to execute the deadly “</w:t>
            </w:r>
            <w:proofErr w:type="spellStart"/>
            <w:r w:rsidRPr="00E53ED7">
              <w:rPr>
                <w:rFonts w:ascii="Book Antiqua" w:hAnsi="Book Antiqua"/>
              </w:rPr>
              <w:t>Mastercut</w:t>
            </w:r>
            <w:proofErr w:type="spellEnd"/>
            <w:r w:rsidRPr="00E53ED7">
              <w:rPr>
                <w:rFonts w:ascii="Book Antiqua" w:hAnsi="Book Antiqua"/>
              </w:rPr>
              <w:t>” techniques so closely associated with double-handed blades of the period.</w:t>
            </w:r>
          </w:p>
        </w:tc>
        <w:tc>
          <w:tcPr>
            <w:tcW w:w="4566" w:type="dxa"/>
          </w:tcPr>
          <w:p w14:paraId="62E1ED28"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3825" w:dyaOrig="3840" w14:anchorId="1BC9A53E">
                <v:shape id="_x0000_i1084" type="#_x0000_t75" style="width:191.25pt;height:192pt" o:ole="">
                  <v:imagedata r:id="rId122" o:title=""/>
                </v:shape>
                <o:OLEObject Type="Embed" ProgID="PBrush" ShapeID="_x0000_i1084" DrawAspect="Content" ObjectID="_1733833929" r:id="rId123"/>
              </w:object>
            </w:r>
          </w:p>
        </w:tc>
      </w:tr>
      <w:tr w:rsidR="00A51A8B" w:rsidRPr="00E53ED7" w14:paraId="0D08ED44" w14:textId="77777777" w:rsidTr="001F372D">
        <w:trPr>
          <w:cantSplit/>
          <w:trHeight w:val="5940"/>
        </w:trPr>
        <w:tc>
          <w:tcPr>
            <w:tcW w:w="4074" w:type="dxa"/>
          </w:tcPr>
          <w:p w14:paraId="02287B1D" w14:textId="77777777" w:rsidR="001F372D" w:rsidRPr="00E53ED7" w:rsidRDefault="001F372D" w:rsidP="001F372D">
            <w:pPr>
              <w:pStyle w:val="Heading1"/>
              <w:rPr>
                <w:rFonts w:ascii="Book Antiqua" w:hAnsi="Book Antiqua"/>
              </w:rPr>
            </w:pPr>
            <w:r w:rsidRPr="00E53ED7">
              <w:rPr>
                <w:rFonts w:ascii="Book Antiqua" w:hAnsi="Book Antiqua"/>
              </w:rPr>
              <w:lastRenderedPageBreak/>
              <w:t>Orleans Battle Axe</w:t>
            </w:r>
          </w:p>
          <w:p w14:paraId="6607C859" w14:textId="77777777" w:rsidR="001F372D" w:rsidRPr="00E53ED7" w:rsidRDefault="001F372D" w:rsidP="001F372D">
            <w:pPr>
              <w:rPr>
                <w:rFonts w:ascii="Book Antiqua" w:hAnsi="Book Antiqua"/>
                <w:b/>
              </w:rPr>
            </w:pPr>
            <w:r w:rsidRPr="00E53ED7">
              <w:rPr>
                <w:rFonts w:ascii="Book Antiqua" w:hAnsi="Book Antiqua"/>
                <w:b/>
              </w:rPr>
              <w:t>Europe</w:t>
            </w:r>
          </w:p>
          <w:p w14:paraId="539DDCBE" w14:textId="77777777" w:rsidR="001F372D" w:rsidRPr="00E53ED7" w:rsidRDefault="001F372D" w:rsidP="001F372D">
            <w:pPr>
              <w:rPr>
                <w:rFonts w:ascii="Book Antiqua" w:hAnsi="Book Antiqua"/>
                <w:b/>
              </w:rPr>
            </w:pPr>
            <w:r w:rsidRPr="00E53ED7">
              <w:rPr>
                <w:rFonts w:ascii="Book Antiqua" w:hAnsi="Book Antiqua"/>
                <w:b/>
              </w:rPr>
              <w:t>15</w:t>
            </w:r>
            <w:r w:rsidRPr="00E53ED7">
              <w:rPr>
                <w:rFonts w:ascii="Book Antiqua" w:hAnsi="Book Antiqua"/>
                <w:b/>
                <w:vertAlign w:val="superscript"/>
              </w:rPr>
              <w:t>th</w:t>
            </w:r>
            <w:r w:rsidRPr="00E53ED7">
              <w:rPr>
                <w:rFonts w:ascii="Book Antiqua" w:hAnsi="Book Antiqua"/>
                <w:b/>
              </w:rPr>
              <w:t xml:space="preserve"> Century</w:t>
            </w:r>
          </w:p>
          <w:p w14:paraId="6A2A50C5" w14:textId="77777777" w:rsidR="001F372D" w:rsidRPr="00E53ED7" w:rsidRDefault="001F372D" w:rsidP="001F372D">
            <w:pPr>
              <w:rPr>
                <w:rFonts w:ascii="Book Antiqua" w:hAnsi="Book Antiqua"/>
              </w:rPr>
            </w:pPr>
            <w:r w:rsidRPr="00E53ED7">
              <w:rPr>
                <w:rFonts w:ascii="Book Antiqua" w:hAnsi="Book Antiqua"/>
              </w:rPr>
              <w:t>Axe used at the Siege of Orleans, 1428-1429.  Very typical of battle axes used in the 14</w:t>
            </w:r>
            <w:r w:rsidRPr="00E53ED7">
              <w:rPr>
                <w:rFonts w:ascii="Book Antiqua" w:hAnsi="Book Antiqua"/>
                <w:vertAlign w:val="superscript"/>
              </w:rPr>
              <w:t>th</w:t>
            </w:r>
            <w:r w:rsidRPr="00E53ED7">
              <w:rPr>
                <w:rFonts w:ascii="Book Antiqua" w:hAnsi="Book Antiqua"/>
              </w:rPr>
              <w:t>-15</w:t>
            </w:r>
            <w:r w:rsidRPr="00E53ED7">
              <w:rPr>
                <w:rFonts w:ascii="Book Antiqua" w:hAnsi="Book Antiqua"/>
                <w:vertAlign w:val="superscript"/>
              </w:rPr>
              <w:t>th</w:t>
            </w:r>
            <w:r w:rsidRPr="00E53ED7">
              <w:rPr>
                <w:rFonts w:ascii="Book Antiqua" w:hAnsi="Book Antiqua"/>
              </w:rPr>
              <w:t xml:space="preserve"> centuries.  The haft is reinforced with steel to prevent breakage.  Could be wielded either with one hand or two, making it ideal for mounted combat.  </w:t>
            </w:r>
          </w:p>
        </w:tc>
        <w:tc>
          <w:tcPr>
            <w:tcW w:w="4566" w:type="dxa"/>
          </w:tcPr>
          <w:p w14:paraId="7469770C"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"http://kultofathena.com/images/601005_l.jpg"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"http://kultofathena.com/images/601005_l.jpg"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"http://kultofathena.com/images/601005_l.jpg"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"http://kultofathena.com/images/601005_l.jpg"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"http://kultofathena.com/images/601005_l.jpg"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"http://kultofathena.com/images/601005_l.jpg"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"http://kultofathena.com/images/601005_l.jpg"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"http://kultofathena.com/images/601005_l.jpg"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"http://kultofathena.com/images/601005_l.jpg"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"http://kultofathena.com/images/601005_l.jpg"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"http://kultofathena.com/images/601005_l.jpg"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"http://kultofathena.com/images/601005_l.jpg"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"http://kultofathena.com/images/601005_l.jpg"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"http://kultofathena.com/images/601005_l.jpg"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"http://kultofathena.com/images/601005_l.jpg"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"http://kultofathena.com/images/601005_l.jpg" \* MERGEFORMATINET </w:instrText>
            </w:r>
            <w:r w:rsidR="00000000">
              <w:rPr>
                <w:rFonts w:ascii="Book Antiqua" w:hAnsi="Book Antiqua"/>
              </w:rPr>
              <w:fldChar w:fldCharType="separate"/>
            </w:r>
            <w:r w:rsidR="00000000">
              <w:rPr>
                <w:rFonts w:ascii="Book Antiqua" w:hAnsi="Book Antiqua"/>
              </w:rPr>
              <w:pict w14:anchorId="21D50D46">
                <v:shape id="_x0000_i1085" type="#_x0000_t75" alt="" style="width:150pt;height:329.25pt">
                  <v:imagedata r:id="rId124" r:href="rId125"/>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1B50EA3F" w14:textId="77777777" w:rsidTr="001F372D">
        <w:trPr>
          <w:cantSplit/>
          <w:trHeight w:val="5940"/>
        </w:trPr>
        <w:tc>
          <w:tcPr>
            <w:tcW w:w="4074" w:type="dxa"/>
          </w:tcPr>
          <w:p w14:paraId="2A82FE61" w14:textId="77777777" w:rsidR="001F372D" w:rsidRPr="00E53ED7" w:rsidRDefault="001F372D" w:rsidP="001F372D">
            <w:pPr>
              <w:pStyle w:val="Heading1"/>
              <w:rPr>
                <w:rFonts w:ascii="Book Antiqua" w:hAnsi="Book Antiqua"/>
              </w:rPr>
            </w:pPr>
          </w:p>
        </w:tc>
        <w:tc>
          <w:tcPr>
            <w:tcW w:w="4566" w:type="dxa"/>
          </w:tcPr>
          <w:p w14:paraId="7E659D4F" w14:textId="77777777" w:rsidR="001F372D" w:rsidRPr="00E53ED7" w:rsidRDefault="001F372D" w:rsidP="001F372D">
            <w:pPr>
              <w:pStyle w:val="Heading1"/>
              <w:jc w:val="center"/>
              <w:rPr>
                <w:rFonts w:ascii="Book Antiqua" w:hAnsi="Book Antiqua"/>
              </w:rPr>
            </w:pPr>
          </w:p>
        </w:tc>
      </w:tr>
      <w:tr w:rsidR="00A51A8B" w:rsidRPr="00E53ED7" w14:paraId="0383D7EC" w14:textId="77777777" w:rsidTr="001F372D">
        <w:trPr>
          <w:cantSplit/>
          <w:trHeight w:val="5940"/>
        </w:trPr>
        <w:tc>
          <w:tcPr>
            <w:tcW w:w="4074" w:type="dxa"/>
          </w:tcPr>
          <w:p w14:paraId="0A3720D2" w14:textId="77777777" w:rsidR="001F372D" w:rsidRPr="00E53ED7" w:rsidRDefault="001F372D" w:rsidP="001F372D">
            <w:pPr>
              <w:pStyle w:val="Heading1"/>
              <w:rPr>
                <w:rFonts w:ascii="Book Antiqua" w:hAnsi="Book Antiqua"/>
              </w:rPr>
            </w:pPr>
            <w:r w:rsidRPr="00E53ED7">
              <w:rPr>
                <w:rFonts w:ascii="Book Antiqua" w:hAnsi="Book Antiqua"/>
              </w:rPr>
              <w:lastRenderedPageBreak/>
              <w:t>Bar Mace</w:t>
            </w:r>
          </w:p>
          <w:p w14:paraId="7FF2D906" w14:textId="77777777" w:rsidR="001F372D" w:rsidRPr="00E53ED7" w:rsidRDefault="001F372D" w:rsidP="001F372D">
            <w:pPr>
              <w:rPr>
                <w:rFonts w:ascii="Book Antiqua" w:hAnsi="Book Antiqua"/>
                <w:b/>
              </w:rPr>
            </w:pPr>
            <w:r w:rsidRPr="00E53ED7">
              <w:rPr>
                <w:rFonts w:ascii="Book Antiqua" w:hAnsi="Book Antiqua"/>
                <w:b/>
              </w:rPr>
              <w:t>Europe</w:t>
            </w:r>
          </w:p>
          <w:p w14:paraId="227CB8FD" w14:textId="77777777" w:rsidR="001F372D" w:rsidRPr="00E53ED7" w:rsidRDefault="001F372D" w:rsidP="001F372D">
            <w:pPr>
              <w:rPr>
                <w:rFonts w:ascii="Book Antiqua" w:hAnsi="Book Antiqua"/>
                <w:b/>
              </w:rPr>
            </w:pPr>
            <w:r w:rsidRPr="00E53ED7">
              <w:rPr>
                <w:rFonts w:ascii="Book Antiqua" w:hAnsi="Book Antiqua"/>
                <w:b/>
              </w:rPr>
              <w:t>Circa 1300 A.D.</w:t>
            </w:r>
          </w:p>
          <w:p w14:paraId="25D1747D" w14:textId="77777777" w:rsidR="001F372D" w:rsidRPr="00E53ED7" w:rsidRDefault="001F372D" w:rsidP="001F372D">
            <w:pPr>
              <w:rPr>
                <w:rFonts w:ascii="Book Antiqua" w:hAnsi="Book Antiqua"/>
              </w:rPr>
            </w:pPr>
            <w:r w:rsidRPr="00E53ED7">
              <w:rPr>
                <w:rFonts w:ascii="Book Antiqua" w:hAnsi="Book Antiqua"/>
              </w:rPr>
              <w:t xml:space="preserve">The remains of a mace of this type were found in the River Thames, but they were in use all across Europe. Little finesse was needed for this brutal mace, and a warrior strong enough to wield it could crush helms and break swords with the heavy blows it could deliver. Made from four bars of steel with a wood and leather grip and a large steel pommel to help balance it, this is indeed an awesome weapon. </w:t>
            </w:r>
          </w:p>
        </w:tc>
        <w:tc>
          <w:tcPr>
            <w:tcW w:w="4566" w:type="dxa"/>
          </w:tcPr>
          <w:p w14:paraId="6F6EAA30"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"http://www.museumreplicas.com/images/product/large/543_2_.jpg"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"http://www.museumreplicas.com/images/product/large/543_2_.jpg"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"http://www.museumreplicas.com/images/product/large/543_2_.jpg"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"http://www.museumreplicas.com/images/product/large/543_2_.jpg"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"http://www.museumreplicas.com/images/product/large/543_2_.jpg"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"http://www.museumreplicas.com/images/product/large/543_2_.jpg"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"http://www.museumreplicas.com/images/product/large/543_2_.jpg"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"http://www.museumreplicas.com/images/product/large/543_2_.jpg"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"http://www.museumreplicas.com/images/product/large/543_2_.jpg"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"http://www.museumreplicas.com/images/product/large/543_2_.jpg"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"http://www.museumreplicas.com/images/product/large/543_2_.jpg"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"http://www.museumreplicas.com/images/product/large/543_2_.jpg"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"http://www.museumreplicas.com/images/product/large/543_2_.jpg"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"http://www.museumreplicas.com/images/product/large/543_2_.jpg"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"http://www.museumreplicas.com/images/product/large/543_2_.jpg"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"http://www.museumreplicas.com/images/product/large/543_2_.jpg" \* MERGEFORMATINET </w:instrText>
            </w:r>
            <w:r w:rsidR="00000000">
              <w:rPr>
                <w:rFonts w:ascii="Book Antiqua" w:hAnsi="Book Antiqua"/>
              </w:rPr>
              <w:fldChar w:fldCharType="separate"/>
            </w:r>
            <w:r w:rsidR="00000000">
              <w:rPr>
                <w:rFonts w:ascii="Book Antiqua" w:hAnsi="Book Antiqua"/>
              </w:rPr>
              <w:pict w14:anchorId="056AF06E">
                <v:shape id="_x0000_i1086" type="#_x0000_t75" alt="Close this window" style="width:84pt;height:283.5pt">
                  <v:imagedata r:id="rId126" r:href="rId127"/>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283F9CAC" w14:textId="77777777" w:rsidTr="001F372D">
        <w:trPr>
          <w:cantSplit/>
          <w:trHeight w:val="5940"/>
        </w:trPr>
        <w:tc>
          <w:tcPr>
            <w:tcW w:w="4074" w:type="dxa"/>
          </w:tcPr>
          <w:p w14:paraId="73FF1C2C" w14:textId="77777777" w:rsidR="001F372D" w:rsidRPr="00E53ED7" w:rsidRDefault="001F372D" w:rsidP="001F372D">
            <w:pPr>
              <w:pStyle w:val="Heading1"/>
              <w:rPr>
                <w:rFonts w:ascii="Book Antiqua" w:hAnsi="Book Antiqua"/>
              </w:rPr>
            </w:pPr>
          </w:p>
        </w:tc>
        <w:tc>
          <w:tcPr>
            <w:tcW w:w="4566" w:type="dxa"/>
          </w:tcPr>
          <w:p w14:paraId="1CE8C0F8" w14:textId="77777777" w:rsidR="001F372D" w:rsidRPr="00E53ED7" w:rsidRDefault="001F372D" w:rsidP="001F372D">
            <w:pPr>
              <w:pStyle w:val="Heading1"/>
              <w:jc w:val="center"/>
              <w:rPr>
                <w:rFonts w:ascii="Book Antiqua" w:hAnsi="Book Antiqua"/>
              </w:rPr>
            </w:pPr>
          </w:p>
        </w:tc>
      </w:tr>
      <w:tr w:rsidR="00A51A8B" w:rsidRPr="00E53ED7" w14:paraId="39F109CD" w14:textId="77777777" w:rsidTr="001F372D">
        <w:trPr>
          <w:cantSplit/>
          <w:trHeight w:val="5940"/>
        </w:trPr>
        <w:tc>
          <w:tcPr>
            <w:tcW w:w="4074" w:type="dxa"/>
          </w:tcPr>
          <w:p w14:paraId="2B6A3D44" w14:textId="77777777" w:rsidR="001F372D" w:rsidRPr="00E53ED7" w:rsidRDefault="001F372D" w:rsidP="001F372D">
            <w:pPr>
              <w:pStyle w:val="Heading1"/>
              <w:rPr>
                <w:rFonts w:ascii="Book Antiqua" w:hAnsi="Book Antiqua"/>
              </w:rPr>
            </w:pPr>
            <w:r w:rsidRPr="00E53ED7">
              <w:rPr>
                <w:rFonts w:ascii="Book Antiqua" w:hAnsi="Book Antiqua"/>
              </w:rPr>
              <w:lastRenderedPageBreak/>
              <w:t>Iron Age Celtic Dagger</w:t>
            </w:r>
          </w:p>
          <w:p w14:paraId="25BD17D2" w14:textId="77777777" w:rsidR="001F372D" w:rsidRPr="00E53ED7" w:rsidRDefault="001F372D" w:rsidP="001F372D">
            <w:pPr>
              <w:rPr>
                <w:rFonts w:ascii="Book Antiqua" w:hAnsi="Book Antiqua"/>
                <w:b/>
              </w:rPr>
            </w:pPr>
            <w:proofErr w:type="spellStart"/>
            <w:r w:rsidRPr="00E53ED7">
              <w:rPr>
                <w:rFonts w:ascii="Book Antiqua" w:hAnsi="Book Antiqua"/>
                <w:b/>
              </w:rPr>
              <w:t>Brittania</w:t>
            </w:r>
            <w:proofErr w:type="spellEnd"/>
          </w:p>
          <w:p w14:paraId="62479D04" w14:textId="77777777" w:rsidR="001F372D" w:rsidRPr="00E53ED7" w:rsidRDefault="001F372D" w:rsidP="001F372D">
            <w:pPr>
              <w:rPr>
                <w:rFonts w:ascii="Book Antiqua" w:hAnsi="Book Antiqua"/>
                <w:b/>
              </w:rPr>
            </w:pPr>
            <w:r w:rsidRPr="00E53ED7">
              <w:rPr>
                <w:rFonts w:ascii="Book Antiqua" w:hAnsi="Book Antiqua"/>
                <w:b/>
              </w:rPr>
              <w:t>Circa 700 B.C.</w:t>
            </w:r>
          </w:p>
          <w:p w14:paraId="705F9876" w14:textId="77777777" w:rsidR="001F372D" w:rsidRPr="00E53ED7" w:rsidRDefault="001F372D" w:rsidP="001F372D">
            <w:pPr>
              <w:rPr>
                <w:rFonts w:ascii="Book Antiqua" w:hAnsi="Book Antiqua"/>
              </w:rPr>
            </w:pPr>
            <w:r w:rsidRPr="00E53ED7">
              <w:rPr>
                <w:rFonts w:ascii="Book Antiqua" w:hAnsi="Book Antiqua"/>
              </w:rPr>
              <w:t xml:space="preserve">This wicked dagger was used with effectiveness in battle as well as around the camp. </w:t>
            </w:r>
          </w:p>
        </w:tc>
        <w:tc>
          <w:tcPr>
            <w:tcW w:w="4566" w:type="dxa"/>
          </w:tcPr>
          <w:p w14:paraId="1E68EA4B"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"http://www.museumreplicas.com/images/product/large/1650_1_.jpg"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"http://www.museumreplicas.com/images/product/large/1650_1_.jpg"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"http://www.museumreplicas.com/images/product/large/1650_1_.jpg"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"http://www.museumreplicas.com/images/product/large/1650_1_.jpg"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"http://www.museumreplicas.com/images/product/large/1650_1_.jpg"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"http://www.museumreplicas.com/images/product/large/1650_1_.jpg"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"http://www.museumreplicas.com/images/product/large/1650_1_.jpg"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"http://www.museumreplicas.com/images/product/large/1650_1_.jpg"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"http://www.museumreplicas.com/images/product/large/1650_1_.jpg"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"http://www.museumreplicas.com/images/product/large/1650_1_.jpg"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"http://www.museumreplicas.com/images/product/large/1650_1_.jpg"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"http://www.museumreplicas.com/images/product/large/1650_1_.jpg"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"http://www.museumreplicas.com/images/product/large/1650_1_.jpg"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"http://www.museumreplicas.com/images/product/large/1650_1_.jpg"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"http://www.museumreplicas.com/images/product/large/1650_1_.jpg"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"http://www.museumreplicas.com/images/product/large/1650_1_.jpg" \* MERGEFORMATINET </w:instrText>
            </w:r>
            <w:r w:rsidR="00000000">
              <w:rPr>
                <w:rFonts w:ascii="Book Antiqua" w:hAnsi="Book Antiqua"/>
              </w:rPr>
              <w:fldChar w:fldCharType="separate"/>
            </w:r>
            <w:r w:rsidR="00000000">
              <w:rPr>
                <w:rFonts w:ascii="Book Antiqua" w:hAnsi="Book Antiqua"/>
              </w:rPr>
              <w:pict w14:anchorId="72964FB3">
                <v:shape id="_x0000_i1087" type="#_x0000_t75" alt="Close this window" style="width:160.5pt;height:160.5pt">
                  <v:imagedata r:id="rId128" r:href="rId129"/>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37F18C17" w14:textId="77777777" w:rsidTr="001F372D">
        <w:trPr>
          <w:cantSplit/>
          <w:trHeight w:val="5940"/>
        </w:trPr>
        <w:tc>
          <w:tcPr>
            <w:tcW w:w="4074" w:type="dxa"/>
          </w:tcPr>
          <w:p w14:paraId="6F11CD0B" w14:textId="77777777" w:rsidR="001F372D" w:rsidRPr="00E53ED7" w:rsidRDefault="001F372D" w:rsidP="001F372D">
            <w:pPr>
              <w:rPr>
                <w:rFonts w:ascii="Book Antiqua" w:hAnsi="Book Antiqua"/>
                <w:b/>
                <w:bCs/>
              </w:rPr>
            </w:pPr>
            <w:r w:rsidRPr="00E53ED7">
              <w:rPr>
                <w:rFonts w:ascii="Book Antiqua" w:hAnsi="Book Antiqua"/>
                <w:b/>
                <w:bCs/>
              </w:rPr>
              <w:t>Steel Stiletto</w:t>
            </w:r>
          </w:p>
          <w:p w14:paraId="18F41B74" w14:textId="77777777" w:rsidR="001F372D" w:rsidRPr="00E53ED7" w:rsidRDefault="001F372D" w:rsidP="001F372D">
            <w:pPr>
              <w:rPr>
                <w:rFonts w:ascii="Book Antiqua" w:hAnsi="Book Antiqua"/>
                <w:b/>
                <w:bCs/>
              </w:rPr>
            </w:pPr>
            <w:r w:rsidRPr="00E53ED7">
              <w:rPr>
                <w:rFonts w:ascii="Book Antiqua" w:hAnsi="Book Antiqua"/>
                <w:b/>
                <w:bCs/>
              </w:rPr>
              <w:t>Europe</w:t>
            </w:r>
          </w:p>
          <w:p w14:paraId="67CDFFBD" w14:textId="77777777" w:rsidR="001F372D" w:rsidRPr="00E53ED7" w:rsidRDefault="001F372D" w:rsidP="001F372D">
            <w:pPr>
              <w:rPr>
                <w:rFonts w:ascii="Book Antiqua" w:hAnsi="Book Antiqua"/>
                <w:b/>
                <w:bCs/>
              </w:rPr>
            </w:pPr>
            <w:r w:rsidRPr="00E53ED7">
              <w:rPr>
                <w:rFonts w:ascii="Book Antiqua" w:hAnsi="Book Antiqua"/>
                <w:b/>
                <w:bCs/>
              </w:rPr>
              <w:t>Circa 1400-1700</w:t>
            </w:r>
          </w:p>
          <w:p w14:paraId="64D8E441" w14:textId="77777777" w:rsidR="001F372D" w:rsidRPr="00E53ED7" w:rsidRDefault="001F372D" w:rsidP="001F372D">
            <w:pPr>
              <w:rPr>
                <w:rFonts w:ascii="Book Antiqua" w:hAnsi="Book Antiqua"/>
              </w:rPr>
            </w:pPr>
            <w:r w:rsidRPr="00E53ED7">
              <w:rPr>
                <w:rFonts w:ascii="Book Antiqua" w:hAnsi="Book Antiqua"/>
              </w:rPr>
              <w:t>Stilettos were light, easy to carry and often worn like jewelry by both men and women. In use throughout the European Renaissance, they were common at the feast table. It has been said that the stiletto was the favorite tool of assassins due to its size, weight and the ease with which it could be thrust through the layers of the heavy fabrics of the era. Our version has a triangular shaped blade which is deeply fullered on all three sides and comes to a very keen point.</w:t>
            </w:r>
          </w:p>
        </w:tc>
        <w:tc>
          <w:tcPr>
            <w:tcW w:w="4566" w:type="dxa"/>
          </w:tcPr>
          <w:p w14:paraId="6FB96F59" w14:textId="77777777" w:rsidR="001F372D" w:rsidRPr="00E53ED7" w:rsidRDefault="001F372D" w:rsidP="001F372D">
            <w:pPr>
              <w:pStyle w:val="Heading1"/>
              <w:jc w:val="center"/>
              <w:rPr>
                <w:rFonts w:ascii="Book Antiqua" w:hAnsi="Book Antiqua"/>
              </w:rPr>
            </w:pPr>
            <w:r w:rsidRPr="00E53ED7">
              <w:rPr>
                <w:rFonts w:ascii="Book Antiqua" w:hAnsi="Book Antiqua"/>
              </w:rPr>
              <w:fldChar w:fldCharType="begin"/>
            </w:r>
            <w:r w:rsidRPr="00E53ED7">
              <w:rPr>
                <w:rFonts w:ascii="Book Antiqua" w:hAnsi="Book Antiqua"/>
              </w:rPr>
              <w:instrText xml:space="preserve"> INCLUDEPICTURE "http://www.museumreplicas.com/images/product/large/190_2_.jpg"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"http://www.museumreplicas.com/images/product/large/190_2_.jpg" \* MERGEFORMATINET </w:instrText>
            </w:r>
            <w:r w:rsidRPr="00E53ED7">
              <w:rPr>
                <w:rFonts w:ascii="Book Antiqua" w:hAnsi="Book Antiqua"/>
              </w:rPr>
              <w:fldChar w:fldCharType="separate"/>
            </w:r>
            <w:r w:rsidRPr="00E53ED7">
              <w:rPr>
                <w:rFonts w:ascii="Book Antiqua" w:hAnsi="Book Antiqua"/>
              </w:rPr>
              <w:fldChar w:fldCharType="begin"/>
            </w:r>
            <w:r w:rsidRPr="00E53ED7">
              <w:rPr>
                <w:rFonts w:ascii="Book Antiqua" w:hAnsi="Book Antiqua"/>
              </w:rPr>
              <w:instrText xml:space="preserve"> INCLUDEPICTURE  "http://www.museumreplicas.com/images/product/large/190_2_.jpg" \* MERGEFORMATINET </w:instrText>
            </w:r>
            <w:r w:rsidRPr="00E53ED7">
              <w:rPr>
                <w:rFonts w:ascii="Book Antiqua" w:hAnsi="Book Antiqua"/>
              </w:rPr>
              <w:fldChar w:fldCharType="separate"/>
            </w:r>
            <w:r>
              <w:rPr>
                <w:rFonts w:ascii="Book Antiqua" w:hAnsi="Book Antiqua"/>
              </w:rPr>
              <w:fldChar w:fldCharType="begin"/>
            </w:r>
            <w:r>
              <w:rPr>
                <w:rFonts w:ascii="Book Antiqua" w:hAnsi="Book Antiqua"/>
              </w:rPr>
              <w:instrText xml:space="preserve"> INCLUDEPICTURE  "http://www.museumreplicas.com/images/product/large/190_2_.jpg" \* MERGEFORMATINET </w:instrText>
            </w:r>
            <w:r>
              <w:rPr>
                <w:rFonts w:ascii="Book Antiqua" w:hAnsi="Book Antiqua"/>
              </w:rPr>
              <w:fldChar w:fldCharType="separate"/>
            </w:r>
            <w:r w:rsidR="0041399F">
              <w:rPr>
                <w:rFonts w:ascii="Book Antiqua" w:hAnsi="Book Antiqua"/>
              </w:rPr>
              <w:fldChar w:fldCharType="begin"/>
            </w:r>
            <w:r w:rsidR="0041399F">
              <w:rPr>
                <w:rFonts w:ascii="Book Antiqua" w:hAnsi="Book Antiqua"/>
              </w:rPr>
              <w:instrText xml:space="preserve"> INCLUDEPICTURE  "http://www.museumreplicas.com/images/product/large/190_2_.jpg" \* MERGEFORMATINET </w:instrText>
            </w:r>
            <w:r w:rsidR="0041399F">
              <w:rPr>
                <w:rFonts w:ascii="Book Antiqua" w:hAnsi="Book Antiqua"/>
              </w:rPr>
              <w:fldChar w:fldCharType="separate"/>
            </w:r>
            <w:r w:rsidR="001F6DD6">
              <w:rPr>
                <w:rFonts w:ascii="Book Antiqua" w:hAnsi="Book Antiqua"/>
              </w:rPr>
              <w:fldChar w:fldCharType="begin"/>
            </w:r>
            <w:r w:rsidR="001F6DD6">
              <w:rPr>
                <w:rFonts w:ascii="Book Antiqua" w:hAnsi="Book Antiqua"/>
              </w:rPr>
              <w:instrText xml:space="preserve"> INCLUDEPICTURE  "http://www.museumreplicas.com/images/product/large/190_2_.jpg" \* MERGEFORMATINET </w:instrText>
            </w:r>
            <w:r w:rsidR="001F6DD6">
              <w:rPr>
                <w:rFonts w:ascii="Book Antiqua" w:hAnsi="Book Antiqua"/>
              </w:rPr>
              <w:fldChar w:fldCharType="separate"/>
            </w:r>
            <w:r w:rsidR="00B72CBC">
              <w:rPr>
                <w:rFonts w:ascii="Book Antiqua" w:hAnsi="Book Antiqua"/>
              </w:rPr>
              <w:fldChar w:fldCharType="begin"/>
            </w:r>
            <w:r w:rsidR="00B72CBC">
              <w:rPr>
                <w:rFonts w:ascii="Book Antiqua" w:hAnsi="Book Antiqua"/>
              </w:rPr>
              <w:instrText xml:space="preserve"> INCLUDEPICTURE  "http://www.museumreplicas.com/images/product/large/190_2_.jpg" \* MERGEFORMATINET </w:instrText>
            </w:r>
            <w:r w:rsidR="00B72CBC">
              <w:rPr>
                <w:rFonts w:ascii="Book Antiqua" w:hAnsi="Book Antiqua"/>
              </w:rPr>
              <w:fldChar w:fldCharType="separate"/>
            </w:r>
            <w:r w:rsidR="00386143">
              <w:rPr>
                <w:rFonts w:ascii="Book Antiqua" w:hAnsi="Book Antiqua"/>
              </w:rPr>
              <w:fldChar w:fldCharType="begin"/>
            </w:r>
            <w:r w:rsidR="00386143">
              <w:rPr>
                <w:rFonts w:ascii="Book Antiqua" w:hAnsi="Book Antiqua"/>
              </w:rPr>
              <w:instrText xml:space="preserve"> INCLUDEPICTURE  "http://www.museumreplicas.com/images/product/large/190_2_.jpg" \* MERGEFORMATINET </w:instrText>
            </w:r>
            <w:r w:rsidR="00386143">
              <w:rPr>
                <w:rFonts w:ascii="Book Antiqua" w:hAnsi="Book Antiqua"/>
              </w:rPr>
              <w:fldChar w:fldCharType="separate"/>
            </w:r>
            <w:r w:rsidR="00A75C3B">
              <w:rPr>
                <w:rFonts w:ascii="Book Antiqua" w:hAnsi="Book Antiqua"/>
              </w:rPr>
              <w:fldChar w:fldCharType="begin"/>
            </w:r>
            <w:r w:rsidR="00A75C3B">
              <w:rPr>
                <w:rFonts w:ascii="Book Antiqua" w:hAnsi="Book Antiqua"/>
              </w:rPr>
              <w:instrText xml:space="preserve"> INCLUDEPICTURE  "http://www.museumreplicas.com/images/product/large/190_2_.jpg" \* MERGEFORMATINET </w:instrText>
            </w:r>
            <w:r w:rsidR="00A75C3B">
              <w:rPr>
                <w:rFonts w:ascii="Book Antiqua" w:hAnsi="Book Antiqua"/>
              </w:rPr>
              <w:fldChar w:fldCharType="separate"/>
            </w:r>
            <w:r w:rsidR="000F1409">
              <w:rPr>
                <w:rFonts w:ascii="Book Antiqua" w:hAnsi="Book Antiqua"/>
              </w:rPr>
              <w:fldChar w:fldCharType="begin"/>
            </w:r>
            <w:r w:rsidR="000F1409">
              <w:rPr>
                <w:rFonts w:ascii="Book Antiqua" w:hAnsi="Book Antiqua"/>
              </w:rPr>
              <w:instrText xml:space="preserve"> INCLUDEPICTURE  "http://www.museumreplicas.com/images/product/large/190_2_.jpg" \* MERGEFORMATINET </w:instrText>
            </w:r>
            <w:r w:rsidR="000F1409">
              <w:rPr>
                <w:rFonts w:ascii="Book Antiqua" w:hAnsi="Book Antiqua"/>
              </w:rPr>
              <w:fldChar w:fldCharType="separate"/>
            </w:r>
            <w:r w:rsidR="00F607C1">
              <w:rPr>
                <w:rFonts w:ascii="Book Antiqua" w:hAnsi="Book Antiqua"/>
              </w:rPr>
              <w:fldChar w:fldCharType="begin"/>
            </w:r>
            <w:r w:rsidR="00F607C1">
              <w:rPr>
                <w:rFonts w:ascii="Book Antiqua" w:hAnsi="Book Antiqua"/>
              </w:rPr>
              <w:instrText xml:space="preserve"> INCLUDEPICTURE  "http://www.museumreplicas.com/images/product/large/190_2_.jpg" \* MERGEFORMATINET </w:instrText>
            </w:r>
            <w:r w:rsidR="00F607C1">
              <w:rPr>
                <w:rFonts w:ascii="Book Antiqua" w:hAnsi="Book Antiqua"/>
              </w:rPr>
              <w:fldChar w:fldCharType="separate"/>
            </w:r>
            <w:r w:rsidR="00F65C82">
              <w:rPr>
                <w:rFonts w:ascii="Book Antiqua" w:hAnsi="Book Antiqua"/>
              </w:rPr>
              <w:fldChar w:fldCharType="begin"/>
            </w:r>
            <w:r w:rsidR="00F65C82">
              <w:rPr>
                <w:rFonts w:ascii="Book Antiqua" w:hAnsi="Book Antiqua"/>
              </w:rPr>
              <w:instrText xml:space="preserve"> INCLUDEPICTURE  "http://www.museumreplicas.com/images/product/large/190_2_.jpg" \* MERGEFORMATINET </w:instrText>
            </w:r>
            <w:r w:rsidR="00F65C82">
              <w:rPr>
                <w:rFonts w:ascii="Book Antiqua" w:hAnsi="Book Antiqua"/>
              </w:rPr>
              <w:fldChar w:fldCharType="separate"/>
            </w:r>
            <w:r w:rsidR="00F435F4">
              <w:rPr>
                <w:rFonts w:ascii="Book Antiqua" w:hAnsi="Book Antiqua"/>
              </w:rPr>
              <w:fldChar w:fldCharType="begin"/>
            </w:r>
            <w:r w:rsidR="00F435F4">
              <w:rPr>
                <w:rFonts w:ascii="Book Antiqua" w:hAnsi="Book Antiqua"/>
              </w:rPr>
              <w:instrText xml:space="preserve"> INCLUDEPICTURE  "http://www.museumreplicas.com/images/product/large/190_2_.jpg" \* MERGEFORMATINET </w:instrText>
            </w:r>
            <w:r w:rsidR="00F435F4">
              <w:rPr>
                <w:rFonts w:ascii="Book Antiqua" w:hAnsi="Book Antiqua"/>
              </w:rPr>
              <w:fldChar w:fldCharType="separate"/>
            </w:r>
            <w:r w:rsidR="001A1ABE">
              <w:rPr>
                <w:rFonts w:ascii="Book Antiqua" w:hAnsi="Book Antiqua"/>
              </w:rPr>
              <w:fldChar w:fldCharType="begin"/>
            </w:r>
            <w:r w:rsidR="001A1ABE">
              <w:rPr>
                <w:rFonts w:ascii="Book Antiqua" w:hAnsi="Book Antiqua"/>
              </w:rPr>
              <w:instrText xml:space="preserve"> INCLUDEPICTURE  "http://www.museumreplicas.com/images/product/large/190_2_.jpg" \* MERGEFORMATINET </w:instrText>
            </w:r>
            <w:r w:rsidR="001A1ABE">
              <w:rPr>
                <w:rFonts w:ascii="Book Antiqua" w:hAnsi="Book Antiqua"/>
              </w:rPr>
              <w:fldChar w:fldCharType="separate"/>
            </w:r>
            <w:r w:rsidR="007D0043">
              <w:rPr>
                <w:rFonts w:ascii="Book Antiqua" w:hAnsi="Book Antiqua"/>
              </w:rPr>
              <w:fldChar w:fldCharType="begin"/>
            </w:r>
            <w:r w:rsidR="007D0043">
              <w:rPr>
                <w:rFonts w:ascii="Book Antiqua" w:hAnsi="Book Antiqua"/>
              </w:rPr>
              <w:instrText xml:space="preserve"> INCLUDEPICTURE  "http://www.museumreplicas.com/images/product/large/190_2_.jpg" \* MERGEFORMATINET </w:instrText>
            </w:r>
            <w:r w:rsidR="007D0043">
              <w:rPr>
                <w:rFonts w:ascii="Book Antiqua" w:hAnsi="Book Antiqua"/>
              </w:rPr>
              <w:fldChar w:fldCharType="separate"/>
            </w:r>
            <w:r w:rsidR="00000000">
              <w:rPr>
                <w:rFonts w:ascii="Book Antiqua" w:hAnsi="Book Antiqua"/>
              </w:rPr>
              <w:fldChar w:fldCharType="begin"/>
            </w:r>
            <w:r w:rsidR="00000000">
              <w:rPr>
                <w:rFonts w:ascii="Book Antiqua" w:hAnsi="Book Antiqua"/>
              </w:rPr>
              <w:instrText xml:space="preserve"> INCLUDEPICTURE  "http://www.museumreplicas.com/images/product/large/190_2_.jpg" \* MERGEFORMATINET </w:instrText>
            </w:r>
            <w:r w:rsidR="00000000">
              <w:rPr>
                <w:rFonts w:ascii="Book Antiqua" w:hAnsi="Book Antiqua"/>
              </w:rPr>
              <w:fldChar w:fldCharType="separate"/>
            </w:r>
            <w:r w:rsidR="00000000">
              <w:rPr>
                <w:rFonts w:ascii="Book Antiqua" w:hAnsi="Book Antiqua"/>
              </w:rPr>
              <w:pict w14:anchorId="0B7C7885">
                <v:shape id="_x0000_i1088" type="#_x0000_t75" alt="Close this window" style="width:185.25pt;height:185.25pt">
                  <v:imagedata r:id="rId130" r:href="rId131"/>
                </v:shape>
              </w:pict>
            </w:r>
            <w:r w:rsidR="00000000">
              <w:rPr>
                <w:rFonts w:ascii="Book Antiqua" w:hAnsi="Book Antiqua"/>
              </w:rPr>
              <w:fldChar w:fldCharType="end"/>
            </w:r>
            <w:r w:rsidR="007D0043">
              <w:rPr>
                <w:rFonts w:ascii="Book Antiqua" w:hAnsi="Book Antiqua"/>
              </w:rPr>
              <w:fldChar w:fldCharType="end"/>
            </w:r>
            <w:r w:rsidR="001A1ABE">
              <w:rPr>
                <w:rFonts w:ascii="Book Antiqua" w:hAnsi="Book Antiqua"/>
              </w:rPr>
              <w:fldChar w:fldCharType="end"/>
            </w:r>
            <w:r w:rsidR="00F435F4">
              <w:rPr>
                <w:rFonts w:ascii="Book Antiqua" w:hAnsi="Book Antiqua"/>
              </w:rPr>
              <w:fldChar w:fldCharType="end"/>
            </w:r>
            <w:r w:rsidR="00F65C82">
              <w:rPr>
                <w:rFonts w:ascii="Book Antiqua" w:hAnsi="Book Antiqua"/>
              </w:rPr>
              <w:fldChar w:fldCharType="end"/>
            </w:r>
            <w:r w:rsidR="00F607C1">
              <w:rPr>
                <w:rFonts w:ascii="Book Antiqua" w:hAnsi="Book Antiqua"/>
              </w:rPr>
              <w:fldChar w:fldCharType="end"/>
            </w:r>
            <w:r w:rsidR="000F1409">
              <w:rPr>
                <w:rFonts w:ascii="Book Antiqua" w:hAnsi="Book Antiqua"/>
              </w:rPr>
              <w:fldChar w:fldCharType="end"/>
            </w:r>
            <w:r w:rsidR="00A75C3B">
              <w:rPr>
                <w:rFonts w:ascii="Book Antiqua" w:hAnsi="Book Antiqua"/>
              </w:rPr>
              <w:fldChar w:fldCharType="end"/>
            </w:r>
            <w:r w:rsidR="00386143">
              <w:rPr>
                <w:rFonts w:ascii="Book Antiqua" w:hAnsi="Book Antiqua"/>
              </w:rPr>
              <w:fldChar w:fldCharType="end"/>
            </w:r>
            <w:r w:rsidR="00B72CBC">
              <w:rPr>
                <w:rFonts w:ascii="Book Antiqua" w:hAnsi="Book Antiqua"/>
              </w:rPr>
              <w:fldChar w:fldCharType="end"/>
            </w:r>
            <w:r w:rsidR="001F6DD6">
              <w:rPr>
                <w:rFonts w:ascii="Book Antiqua" w:hAnsi="Book Antiqua"/>
              </w:rPr>
              <w:fldChar w:fldCharType="end"/>
            </w:r>
            <w:r w:rsidR="0041399F">
              <w:rPr>
                <w:rFonts w:ascii="Book Antiqua" w:hAnsi="Book Antiqua"/>
              </w:rPr>
              <w:fldChar w:fldCharType="end"/>
            </w:r>
            <w:r>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r w:rsidRPr="00E53ED7">
              <w:rPr>
                <w:rFonts w:ascii="Book Antiqua" w:hAnsi="Book Antiqua"/>
              </w:rPr>
              <w:fldChar w:fldCharType="end"/>
            </w:r>
          </w:p>
        </w:tc>
      </w:tr>
      <w:tr w:rsidR="00A51A8B" w:rsidRPr="00E53ED7" w14:paraId="5A4A6FBC" w14:textId="77777777" w:rsidTr="001F372D">
        <w:trPr>
          <w:cantSplit/>
          <w:trHeight w:val="5940"/>
        </w:trPr>
        <w:tc>
          <w:tcPr>
            <w:tcW w:w="4074" w:type="dxa"/>
          </w:tcPr>
          <w:p w14:paraId="4898116B" w14:textId="77777777" w:rsidR="001F372D" w:rsidRPr="00E53ED7" w:rsidRDefault="001F372D" w:rsidP="001F372D">
            <w:pPr>
              <w:rPr>
                <w:rFonts w:ascii="Book Antiqua" w:hAnsi="Book Antiqua"/>
                <w:b/>
                <w:bCs/>
              </w:rPr>
            </w:pPr>
            <w:proofErr w:type="spellStart"/>
            <w:r w:rsidRPr="00E53ED7">
              <w:rPr>
                <w:rFonts w:ascii="Book Antiqua" w:hAnsi="Book Antiqua"/>
                <w:b/>
                <w:bCs/>
              </w:rPr>
              <w:lastRenderedPageBreak/>
              <w:t>Macuahuitl</w:t>
            </w:r>
            <w:proofErr w:type="spellEnd"/>
          </w:p>
          <w:p w14:paraId="0CE0FF28" w14:textId="77777777" w:rsidR="001F372D" w:rsidRPr="00E53ED7" w:rsidRDefault="001F372D" w:rsidP="001F372D">
            <w:pPr>
              <w:rPr>
                <w:rFonts w:ascii="Book Antiqua" w:hAnsi="Book Antiqua"/>
                <w:b/>
                <w:bCs/>
              </w:rPr>
            </w:pPr>
            <w:r w:rsidRPr="00E53ED7">
              <w:rPr>
                <w:rFonts w:ascii="Book Antiqua" w:hAnsi="Book Antiqua"/>
                <w:b/>
                <w:bCs/>
              </w:rPr>
              <w:t>Meso-America</w:t>
            </w:r>
          </w:p>
          <w:p w14:paraId="2EA9475F" w14:textId="77777777" w:rsidR="001F372D" w:rsidRPr="00E53ED7" w:rsidRDefault="001F372D" w:rsidP="001F372D">
            <w:pPr>
              <w:rPr>
                <w:rFonts w:ascii="Book Antiqua" w:hAnsi="Book Antiqua"/>
                <w:b/>
                <w:bCs/>
              </w:rPr>
            </w:pPr>
            <w:r w:rsidRPr="00E53ED7">
              <w:rPr>
                <w:rFonts w:ascii="Book Antiqua" w:hAnsi="Book Antiqua"/>
                <w:b/>
                <w:bCs/>
              </w:rPr>
              <w:t>Early Book of Mormon period through 1570 A.D.</w:t>
            </w:r>
          </w:p>
          <w:p w14:paraId="2F23D6F0" w14:textId="77777777" w:rsidR="001F372D" w:rsidRPr="00E53ED7" w:rsidRDefault="001F372D" w:rsidP="001F372D">
            <w:pPr>
              <w:rPr>
                <w:rFonts w:ascii="Book Antiqua" w:hAnsi="Book Antiqua"/>
              </w:rPr>
            </w:pPr>
            <w:r w:rsidRPr="00E53ED7">
              <w:rPr>
                <w:rFonts w:ascii="Book Antiqua" w:hAnsi="Book Antiqua"/>
              </w:rPr>
              <w:t>A wooden sword with obsidian blades. Its sides are embedded with prismatic blades traditionally made from obsidian, famous for producing an edge far sharper than even high quality steel razor blades.  The weapon was used by many different civilizations in Mesoamerica including the Aztec (</w:t>
            </w:r>
            <w:proofErr w:type="spellStart"/>
            <w:r w:rsidRPr="00E53ED7">
              <w:rPr>
                <w:rFonts w:ascii="Book Antiqua" w:hAnsi="Book Antiqua"/>
              </w:rPr>
              <w:t>Mexicas</w:t>
            </w:r>
            <w:proofErr w:type="spellEnd"/>
            <w:r w:rsidRPr="00E53ED7">
              <w:rPr>
                <w:rFonts w:ascii="Book Antiqua" w:hAnsi="Book Antiqua"/>
              </w:rPr>
              <w:t xml:space="preserve">), Mayan, Mixtec and </w:t>
            </w:r>
            <w:proofErr w:type="spellStart"/>
            <w:r w:rsidRPr="00E53ED7">
              <w:rPr>
                <w:rFonts w:ascii="Book Antiqua" w:hAnsi="Book Antiqua"/>
              </w:rPr>
              <w:t>Purépecha</w:t>
            </w:r>
            <w:proofErr w:type="spellEnd"/>
            <w:r w:rsidRPr="00E53ED7">
              <w:rPr>
                <w:rFonts w:ascii="Book Antiqua" w:hAnsi="Book Antiqua"/>
              </w:rPr>
              <w:t xml:space="preserve">. The </w:t>
            </w:r>
            <w:proofErr w:type="spellStart"/>
            <w:r w:rsidRPr="00E53ED7">
              <w:rPr>
                <w:rFonts w:ascii="Book Antiqua" w:hAnsi="Book Antiqua"/>
              </w:rPr>
              <w:t>macuahuitl</w:t>
            </w:r>
            <w:proofErr w:type="spellEnd"/>
            <w:r w:rsidRPr="00E53ED7">
              <w:rPr>
                <w:rFonts w:ascii="Book Antiqua" w:hAnsi="Book Antiqua"/>
              </w:rPr>
              <w:t xml:space="preserve"> was the standard close combat weapon together with the </w:t>
            </w:r>
            <w:proofErr w:type="spellStart"/>
            <w:r w:rsidRPr="00E53ED7">
              <w:rPr>
                <w:rFonts w:ascii="Book Antiqua" w:hAnsi="Book Antiqua"/>
              </w:rPr>
              <w:t>Tepoztli</w:t>
            </w:r>
            <w:proofErr w:type="spellEnd"/>
            <w:r w:rsidRPr="00E53ED7">
              <w:rPr>
                <w:rFonts w:ascii="Book Antiqua" w:hAnsi="Book Antiqua"/>
              </w:rPr>
              <w:t xml:space="preserve"> and the long range spear thrower Atlatl. This weapon was used also during the campaigns of the Spaniards in Mexico by their </w:t>
            </w:r>
            <w:proofErr w:type="spellStart"/>
            <w:r w:rsidRPr="00E53ED7">
              <w:rPr>
                <w:rFonts w:ascii="Book Antiqua" w:hAnsi="Book Antiqua"/>
              </w:rPr>
              <w:t>Tlaxcalan</w:t>
            </w:r>
            <w:proofErr w:type="spellEnd"/>
            <w:r w:rsidRPr="00E53ED7">
              <w:rPr>
                <w:rFonts w:ascii="Book Antiqua" w:hAnsi="Book Antiqua"/>
              </w:rPr>
              <w:t xml:space="preserve"> allies.</w:t>
            </w:r>
          </w:p>
        </w:tc>
        <w:tc>
          <w:tcPr>
            <w:tcW w:w="4566" w:type="dxa"/>
          </w:tcPr>
          <w:p w14:paraId="0CF97D59" w14:textId="77777777" w:rsidR="001F372D" w:rsidRPr="00E53ED7" w:rsidRDefault="001F372D" w:rsidP="001F372D">
            <w:pPr>
              <w:pStyle w:val="Heading1"/>
              <w:jc w:val="center"/>
              <w:rPr>
                <w:rFonts w:ascii="Book Antiqua" w:hAnsi="Book Antiqua"/>
              </w:rPr>
            </w:pPr>
            <w:r w:rsidRPr="00E53ED7">
              <w:rPr>
                <w:rFonts w:ascii="Book Antiqua" w:hAnsi="Book Antiqua" w:cs="Arial"/>
                <w:color w:val="000000"/>
                <w:sz w:val="18"/>
                <w:szCs w:val="18"/>
              </w:rPr>
              <w:fldChar w:fldCharType="begin"/>
            </w:r>
            <w:r w:rsidRPr="00E53ED7">
              <w:rPr>
                <w:rFonts w:ascii="Book Antiqua" w:hAnsi="Book Antiqua" w:cs="Arial"/>
                <w:color w:val="000000"/>
                <w:sz w:val="18"/>
                <w:szCs w:val="18"/>
              </w:rPr>
              <w:instrText xml:space="preserve"> INCLUDEPICTURE "http://cart.occpaleo.com/images/products/detail/MAQ1.JPG" \* MERGEFORMATINET </w:instrText>
            </w:r>
            <w:r w:rsidRPr="00E53ED7">
              <w:rPr>
                <w:rFonts w:ascii="Book Antiqua" w:hAnsi="Book Antiqua" w:cs="Arial"/>
                <w:color w:val="000000"/>
                <w:sz w:val="18"/>
                <w:szCs w:val="18"/>
              </w:rPr>
              <w:fldChar w:fldCharType="separate"/>
            </w:r>
            <w:r w:rsidRPr="00E53ED7">
              <w:rPr>
                <w:rFonts w:ascii="Book Antiqua" w:hAnsi="Book Antiqua" w:cs="Arial"/>
                <w:color w:val="000000"/>
                <w:sz w:val="18"/>
                <w:szCs w:val="18"/>
              </w:rPr>
              <w:fldChar w:fldCharType="begin"/>
            </w:r>
            <w:r w:rsidRPr="00E53ED7">
              <w:rPr>
                <w:rFonts w:ascii="Book Antiqua" w:hAnsi="Book Antiqua" w:cs="Arial"/>
                <w:color w:val="000000"/>
                <w:sz w:val="18"/>
                <w:szCs w:val="18"/>
              </w:rPr>
              <w:instrText xml:space="preserve"> INCLUDEPICTURE  "http://cart.occpaleo.com/images/products/detail/MAQ1.JPG" \* MERGEFORMATINET </w:instrText>
            </w:r>
            <w:r w:rsidRPr="00E53ED7">
              <w:rPr>
                <w:rFonts w:ascii="Book Antiqua" w:hAnsi="Book Antiqua" w:cs="Arial"/>
                <w:color w:val="000000"/>
                <w:sz w:val="18"/>
                <w:szCs w:val="18"/>
              </w:rPr>
              <w:fldChar w:fldCharType="separate"/>
            </w:r>
            <w:r w:rsidRPr="00E53ED7">
              <w:rPr>
                <w:rFonts w:ascii="Book Antiqua" w:hAnsi="Book Antiqua" w:cs="Arial"/>
                <w:color w:val="000000"/>
                <w:sz w:val="18"/>
                <w:szCs w:val="18"/>
              </w:rPr>
              <w:fldChar w:fldCharType="begin"/>
            </w:r>
            <w:r w:rsidRPr="00E53ED7">
              <w:rPr>
                <w:rFonts w:ascii="Book Antiqua" w:hAnsi="Book Antiqua" w:cs="Arial"/>
                <w:color w:val="000000"/>
                <w:sz w:val="18"/>
                <w:szCs w:val="18"/>
              </w:rPr>
              <w:instrText xml:space="preserve"> INCLUDEPICTURE  "http://cart.occpaleo.com/images/products/detail/MAQ1.JPG" \* MERGEFORMATINET </w:instrText>
            </w:r>
            <w:r w:rsidRPr="00E53ED7">
              <w:rPr>
                <w:rFonts w:ascii="Book Antiqua" w:hAnsi="Book Antiqua" w:cs="Arial"/>
                <w:color w:val="000000"/>
                <w:sz w:val="18"/>
                <w:szCs w:val="18"/>
              </w:rPr>
              <w:fldChar w:fldCharType="separate"/>
            </w:r>
            <w:r>
              <w:rPr>
                <w:rFonts w:ascii="Book Antiqua" w:hAnsi="Book Antiqua" w:cs="Arial"/>
                <w:color w:val="000000"/>
                <w:sz w:val="18"/>
                <w:szCs w:val="18"/>
              </w:rPr>
              <w:fldChar w:fldCharType="begin"/>
            </w:r>
            <w:r>
              <w:rPr>
                <w:rFonts w:ascii="Book Antiqua" w:hAnsi="Book Antiqua" w:cs="Arial"/>
                <w:color w:val="000000"/>
                <w:sz w:val="18"/>
                <w:szCs w:val="18"/>
              </w:rPr>
              <w:instrText xml:space="preserve"> INCLUDEPICTURE  "http://cart.occpaleo.com/images/products/detail/MAQ1.JPG" \* MERGEFORMATINET </w:instrText>
            </w:r>
            <w:r>
              <w:rPr>
                <w:rFonts w:ascii="Book Antiqua" w:hAnsi="Book Antiqua" w:cs="Arial"/>
                <w:color w:val="000000"/>
                <w:sz w:val="18"/>
                <w:szCs w:val="18"/>
              </w:rPr>
              <w:fldChar w:fldCharType="separate"/>
            </w:r>
            <w:r w:rsidR="0041399F">
              <w:rPr>
                <w:rFonts w:ascii="Book Antiqua" w:hAnsi="Book Antiqua" w:cs="Arial"/>
                <w:color w:val="000000"/>
                <w:sz w:val="18"/>
                <w:szCs w:val="18"/>
              </w:rPr>
              <w:fldChar w:fldCharType="begin"/>
            </w:r>
            <w:r w:rsidR="0041399F">
              <w:rPr>
                <w:rFonts w:ascii="Book Antiqua" w:hAnsi="Book Antiqua" w:cs="Arial"/>
                <w:color w:val="000000"/>
                <w:sz w:val="18"/>
                <w:szCs w:val="18"/>
              </w:rPr>
              <w:instrText xml:space="preserve"> INCLUDEPICTURE  "http://cart.occpaleo.com/images/products/detail/MAQ1.JPG" \* MERGEFORMATINET </w:instrText>
            </w:r>
            <w:r w:rsidR="0041399F">
              <w:rPr>
                <w:rFonts w:ascii="Book Antiqua" w:hAnsi="Book Antiqua" w:cs="Arial"/>
                <w:color w:val="000000"/>
                <w:sz w:val="18"/>
                <w:szCs w:val="18"/>
              </w:rPr>
              <w:fldChar w:fldCharType="separate"/>
            </w:r>
            <w:r w:rsidR="001F6DD6">
              <w:rPr>
                <w:rFonts w:ascii="Book Antiqua" w:hAnsi="Book Antiqua" w:cs="Arial"/>
                <w:color w:val="000000"/>
                <w:sz w:val="18"/>
                <w:szCs w:val="18"/>
              </w:rPr>
              <w:fldChar w:fldCharType="begin"/>
            </w:r>
            <w:r w:rsidR="001F6DD6">
              <w:rPr>
                <w:rFonts w:ascii="Book Antiqua" w:hAnsi="Book Antiqua" w:cs="Arial"/>
                <w:color w:val="000000"/>
                <w:sz w:val="18"/>
                <w:szCs w:val="18"/>
              </w:rPr>
              <w:instrText xml:space="preserve"> INCLUDEPICTURE  "http://cart.occpaleo.com/images/products/detail/MAQ1.JPG" \* MERGEFORMATINET </w:instrText>
            </w:r>
            <w:r w:rsidR="001F6DD6">
              <w:rPr>
                <w:rFonts w:ascii="Book Antiqua" w:hAnsi="Book Antiqua" w:cs="Arial"/>
                <w:color w:val="000000"/>
                <w:sz w:val="18"/>
                <w:szCs w:val="18"/>
              </w:rPr>
              <w:fldChar w:fldCharType="separate"/>
            </w:r>
            <w:r w:rsidR="00B72CBC">
              <w:rPr>
                <w:rFonts w:ascii="Book Antiqua" w:hAnsi="Book Antiqua" w:cs="Arial"/>
                <w:color w:val="000000"/>
                <w:sz w:val="18"/>
                <w:szCs w:val="18"/>
              </w:rPr>
              <w:fldChar w:fldCharType="begin"/>
            </w:r>
            <w:r w:rsidR="00B72CBC">
              <w:rPr>
                <w:rFonts w:ascii="Book Antiqua" w:hAnsi="Book Antiqua" w:cs="Arial"/>
                <w:color w:val="000000"/>
                <w:sz w:val="18"/>
                <w:szCs w:val="18"/>
              </w:rPr>
              <w:instrText xml:space="preserve"> INCLUDEPICTURE  "http://cart.occpaleo.com/images/products/detail/MAQ1.JPG" \* MERGEFORMATINET </w:instrText>
            </w:r>
            <w:r w:rsidR="00B72CBC">
              <w:rPr>
                <w:rFonts w:ascii="Book Antiqua" w:hAnsi="Book Antiqua" w:cs="Arial"/>
                <w:color w:val="000000"/>
                <w:sz w:val="18"/>
                <w:szCs w:val="18"/>
              </w:rPr>
              <w:fldChar w:fldCharType="separate"/>
            </w:r>
            <w:r w:rsidR="00386143">
              <w:rPr>
                <w:rFonts w:ascii="Book Antiqua" w:hAnsi="Book Antiqua" w:cs="Arial"/>
                <w:color w:val="000000"/>
                <w:sz w:val="18"/>
                <w:szCs w:val="18"/>
              </w:rPr>
              <w:fldChar w:fldCharType="begin"/>
            </w:r>
            <w:r w:rsidR="00386143">
              <w:rPr>
                <w:rFonts w:ascii="Book Antiqua" w:hAnsi="Book Antiqua" w:cs="Arial"/>
                <w:color w:val="000000"/>
                <w:sz w:val="18"/>
                <w:szCs w:val="18"/>
              </w:rPr>
              <w:instrText xml:space="preserve"> INCLUDEPICTURE  "http://cart.occpaleo.com/images/products/detail/MAQ1.JPG" \* MERGEFORMATINET </w:instrText>
            </w:r>
            <w:r w:rsidR="00386143">
              <w:rPr>
                <w:rFonts w:ascii="Book Antiqua" w:hAnsi="Book Antiqua" w:cs="Arial"/>
                <w:color w:val="000000"/>
                <w:sz w:val="18"/>
                <w:szCs w:val="18"/>
              </w:rPr>
              <w:fldChar w:fldCharType="separate"/>
            </w:r>
            <w:r w:rsidR="00A75C3B">
              <w:rPr>
                <w:rFonts w:ascii="Book Antiqua" w:hAnsi="Book Antiqua" w:cs="Arial"/>
                <w:color w:val="000000"/>
                <w:sz w:val="18"/>
                <w:szCs w:val="18"/>
              </w:rPr>
              <w:fldChar w:fldCharType="begin"/>
            </w:r>
            <w:r w:rsidR="00A75C3B">
              <w:rPr>
                <w:rFonts w:ascii="Book Antiqua" w:hAnsi="Book Antiqua" w:cs="Arial"/>
                <w:color w:val="000000"/>
                <w:sz w:val="18"/>
                <w:szCs w:val="18"/>
              </w:rPr>
              <w:instrText xml:space="preserve"> INCLUDEPICTURE  "http://cart.occpaleo.com/images/products/detail/MAQ1.JPG" \* MERGEFORMATINET </w:instrText>
            </w:r>
            <w:r w:rsidR="00A75C3B">
              <w:rPr>
                <w:rFonts w:ascii="Book Antiqua" w:hAnsi="Book Antiqua" w:cs="Arial"/>
                <w:color w:val="000000"/>
                <w:sz w:val="18"/>
                <w:szCs w:val="18"/>
              </w:rPr>
              <w:fldChar w:fldCharType="separate"/>
            </w:r>
            <w:r w:rsidR="000F1409">
              <w:rPr>
                <w:rFonts w:ascii="Book Antiqua" w:hAnsi="Book Antiqua" w:cs="Arial"/>
                <w:color w:val="000000"/>
                <w:sz w:val="18"/>
                <w:szCs w:val="18"/>
              </w:rPr>
              <w:fldChar w:fldCharType="begin"/>
            </w:r>
            <w:r w:rsidR="000F1409">
              <w:rPr>
                <w:rFonts w:ascii="Book Antiqua" w:hAnsi="Book Antiqua" w:cs="Arial"/>
                <w:color w:val="000000"/>
                <w:sz w:val="18"/>
                <w:szCs w:val="18"/>
              </w:rPr>
              <w:instrText xml:space="preserve"> INCLUDEPICTURE  "http://cart.occpaleo.com/images/products/detail/MAQ1.JPG" \* MERGEFORMATINET </w:instrText>
            </w:r>
            <w:r w:rsidR="000F1409">
              <w:rPr>
                <w:rFonts w:ascii="Book Antiqua" w:hAnsi="Book Antiqua" w:cs="Arial"/>
                <w:color w:val="000000"/>
                <w:sz w:val="18"/>
                <w:szCs w:val="18"/>
              </w:rPr>
              <w:fldChar w:fldCharType="separate"/>
            </w:r>
            <w:r w:rsidR="00F607C1">
              <w:rPr>
                <w:rFonts w:ascii="Book Antiqua" w:hAnsi="Book Antiqua" w:cs="Arial"/>
                <w:color w:val="000000"/>
                <w:sz w:val="18"/>
                <w:szCs w:val="18"/>
              </w:rPr>
              <w:fldChar w:fldCharType="begin"/>
            </w:r>
            <w:r w:rsidR="00F607C1">
              <w:rPr>
                <w:rFonts w:ascii="Book Antiqua" w:hAnsi="Book Antiqua" w:cs="Arial"/>
                <w:color w:val="000000"/>
                <w:sz w:val="18"/>
                <w:szCs w:val="18"/>
              </w:rPr>
              <w:instrText xml:space="preserve"> INCLUDEPICTURE  "http://cart.occpaleo.com/images/products/detail/MAQ1.JPG" \* MERGEFORMATINET </w:instrText>
            </w:r>
            <w:r w:rsidR="00F607C1">
              <w:rPr>
                <w:rFonts w:ascii="Book Antiqua" w:hAnsi="Book Antiqua" w:cs="Arial"/>
                <w:color w:val="000000"/>
                <w:sz w:val="18"/>
                <w:szCs w:val="18"/>
              </w:rPr>
              <w:fldChar w:fldCharType="separate"/>
            </w:r>
            <w:r w:rsidR="00F65C82">
              <w:rPr>
                <w:rFonts w:ascii="Book Antiqua" w:hAnsi="Book Antiqua" w:cs="Arial"/>
                <w:color w:val="000000"/>
                <w:sz w:val="18"/>
                <w:szCs w:val="18"/>
              </w:rPr>
              <w:fldChar w:fldCharType="begin"/>
            </w:r>
            <w:r w:rsidR="00F65C82">
              <w:rPr>
                <w:rFonts w:ascii="Book Antiqua" w:hAnsi="Book Antiqua" w:cs="Arial"/>
                <w:color w:val="000000"/>
                <w:sz w:val="18"/>
                <w:szCs w:val="18"/>
              </w:rPr>
              <w:instrText xml:space="preserve"> INCLUDEPICTURE  "http://cart.occpaleo.com/images/products/detail/MAQ1.JPG" \* MERGEFORMATINET </w:instrText>
            </w:r>
            <w:r w:rsidR="00F65C82">
              <w:rPr>
                <w:rFonts w:ascii="Book Antiqua" w:hAnsi="Book Antiqua" w:cs="Arial"/>
                <w:color w:val="000000"/>
                <w:sz w:val="18"/>
                <w:szCs w:val="18"/>
              </w:rPr>
              <w:fldChar w:fldCharType="separate"/>
            </w:r>
            <w:r w:rsidR="00F435F4">
              <w:rPr>
                <w:rFonts w:ascii="Book Antiqua" w:hAnsi="Book Antiqua" w:cs="Arial"/>
                <w:color w:val="000000"/>
                <w:sz w:val="18"/>
                <w:szCs w:val="18"/>
              </w:rPr>
              <w:fldChar w:fldCharType="begin"/>
            </w:r>
            <w:r w:rsidR="00F435F4">
              <w:rPr>
                <w:rFonts w:ascii="Book Antiqua" w:hAnsi="Book Antiqua" w:cs="Arial"/>
                <w:color w:val="000000"/>
                <w:sz w:val="18"/>
                <w:szCs w:val="18"/>
              </w:rPr>
              <w:instrText xml:space="preserve"> INCLUDEPICTURE  "http://cart.occpaleo.com/images/products/detail/MAQ1.JPG" \* MERGEFORMATINET </w:instrText>
            </w:r>
            <w:r w:rsidR="00F435F4">
              <w:rPr>
                <w:rFonts w:ascii="Book Antiqua" w:hAnsi="Book Antiqua" w:cs="Arial"/>
                <w:color w:val="000000"/>
                <w:sz w:val="18"/>
                <w:szCs w:val="18"/>
              </w:rPr>
              <w:fldChar w:fldCharType="separate"/>
            </w:r>
            <w:r w:rsidR="001A1ABE">
              <w:rPr>
                <w:rFonts w:ascii="Book Antiqua" w:hAnsi="Book Antiqua" w:cs="Arial"/>
                <w:color w:val="000000"/>
                <w:sz w:val="18"/>
                <w:szCs w:val="18"/>
              </w:rPr>
              <w:fldChar w:fldCharType="begin"/>
            </w:r>
            <w:r w:rsidR="001A1ABE">
              <w:rPr>
                <w:rFonts w:ascii="Book Antiqua" w:hAnsi="Book Antiqua" w:cs="Arial"/>
                <w:color w:val="000000"/>
                <w:sz w:val="18"/>
                <w:szCs w:val="18"/>
              </w:rPr>
              <w:instrText xml:space="preserve"> INCLUDEPICTURE  "http://cart.occpaleo.com/images/products/detail/MAQ1.JPG" \* MERGEFORMATINET </w:instrText>
            </w:r>
            <w:r w:rsidR="001A1ABE">
              <w:rPr>
                <w:rFonts w:ascii="Book Antiqua" w:hAnsi="Book Antiqua" w:cs="Arial"/>
                <w:color w:val="000000"/>
                <w:sz w:val="18"/>
                <w:szCs w:val="18"/>
              </w:rPr>
              <w:fldChar w:fldCharType="separate"/>
            </w:r>
            <w:r w:rsidR="007D0043">
              <w:rPr>
                <w:rFonts w:ascii="Book Antiqua" w:hAnsi="Book Antiqua" w:cs="Arial"/>
                <w:color w:val="000000"/>
                <w:sz w:val="18"/>
                <w:szCs w:val="18"/>
              </w:rPr>
              <w:fldChar w:fldCharType="begin"/>
            </w:r>
            <w:r w:rsidR="007D0043">
              <w:rPr>
                <w:rFonts w:ascii="Book Antiqua" w:hAnsi="Book Antiqua" w:cs="Arial"/>
                <w:color w:val="000000"/>
                <w:sz w:val="18"/>
                <w:szCs w:val="18"/>
              </w:rPr>
              <w:instrText xml:space="preserve"> INCLUDEPICTURE  "http://cart.occpaleo.com/images/products/detail/MAQ1.JPG" \* MERGEFORMATINET </w:instrText>
            </w:r>
            <w:r w:rsidR="007D0043">
              <w:rPr>
                <w:rFonts w:ascii="Book Antiqua" w:hAnsi="Book Antiqua" w:cs="Arial"/>
                <w:color w:val="000000"/>
                <w:sz w:val="18"/>
                <w:szCs w:val="18"/>
              </w:rPr>
              <w:fldChar w:fldCharType="separate"/>
            </w:r>
            <w:r w:rsidR="00000000">
              <w:rPr>
                <w:rFonts w:ascii="Book Antiqua" w:hAnsi="Book Antiqua" w:cs="Arial"/>
                <w:color w:val="000000"/>
                <w:sz w:val="18"/>
                <w:szCs w:val="18"/>
              </w:rPr>
              <w:fldChar w:fldCharType="begin"/>
            </w:r>
            <w:r w:rsidR="00000000">
              <w:rPr>
                <w:rFonts w:ascii="Book Antiqua" w:hAnsi="Book Antiqua" w:cs="Arial"/>
                <w:color w:val="000000"/>
                <w:sz w:val="18"/>
                <w:szCs w:val="18"/>
              </w:rPr>
              <w:instrText xml:space="preserve"> INCLUDEPICTURE  "http://cart.occpaleo.com/images/products/detail/MAQ1.JPG" \* MERGEFORMATINET </w:instrText>
            </w:r>
            <w:r w:rsidR="00000000">
              <w:rPr>
                <w:rFonts w:ascii="Book Antiqua" w:hAnsi="Book Antiqua" w:cs="Arial"/>
                <w:color w:val="000000"/>
                <w:sz w:val="18"/>
                <w:szCs w:val="18"/>
              </w:rPr>
              <w:fldChar w:fldCharType="separate"/>
            </w:r>
            <w:r w:rsidR="00000000">
              <w:rPr>
                <w:rFonts w:ascii="Book Antiqua" w:hAnsi="Book Antiqua" w:cs="Arial"/>
                <w:color w:val="000000"/>
                <w:sz w:val="18"/>
                <w:szCs w:val="18"/>
              </w:rPr>
              <w:pict w14:anchorId="41284EC6">
                <v:shape id="_x0000_i1089" type="#_x0000_t75" alt="" style="width:163.5pt;height:288.75pt">
                  <v:imagedata r:id="rId132" r:href="rId133"/>
                </v:shape>
              </w:pict>
            </w:r>
            <w:r w:rsidR="00000000">
              <w:rPr>
                <w:rFonts w:ascii="Book Antiqua" w:hAnsi="Book Antiqua" w:cs="Arial"/>
                <w:color w:val="000000"/>
                <w:sz w:val="18"/>
                <w:szCs w:val="18"/>
              </w:rPr>
              <w:fldChar w:fldCharType="end"/>
            </w:r>
            <w:r w:rsidR="007D0043">
              <w:rPr>
                <w:rFonts w:ascii="Book Antiqua" w:hAnsi="Book Antiqua" w:cs="Arial"/>
                <w:color w:val="000000"/>
                <w:sz w:val="18"/>
                <w:szCs w:val="18"/>
              </w:rPr>
              <w:fldChar w:fldCharType="end"/>
            </w:r>
            <w:r w:rsidR="001A1ABE">
              <w:rPr>
                <w:rFonts w:ascii="Book Antiqua" w:hAnsi="Book Antiqua" w:cs="Arial"/>
                <w:color w:val="000000"/>
                <w:sz w:val="18"/>
                <w:szCs w:val="18"/>
              </w:rPr>
              <w:fldChar w:fldCharType="end"/>
            </w:r>
            <w:r w:rsidR="00F435F4">
              <w:rPr>
                <w:rFonts w:ascii="Book Antiqua" w:hAnsi="Book Antiqua" w:cs="Arial"/>
                <w:color w:val="000000"/>
                <w:sz w:val="18"/>
                <w:szCs w:val="18"/>
              </w:rPr>
              <w:fldChar w:fldCharType="end"/>
            </w:r>
            <w:r w:rsidR="00F65C82">
              <w:rPr>
                <w:rFonts w:ascii="Book Antiqua" w:hAnsi="Book Antiqua" w:cs="Arial"/>
                <w:color w:val="000000"/>
                <w:sz w:val="18"/>
                <w:szCs w:val="18"/>
              </w:rPr>
              <w:fldChar w:fldCharType="end"/>
            </w:r>
            <w:r w:rsidR="00F607C1">
              <w:rPr>
                <w:rFonts w:ascii="Book Antiqua" w:hAnsi="Book Antiqua" w:cs="Arial"/>
                <w:color w:val="000000"/>
                <w:sz w:val="18"/>
                <w:szCs w:val="18"/>
              </w:rPr>
              <w:fldChar w:fldCharType="end"/>
            </w:r>
            <w:r w:rsidR="000F1409">
              <w:rPr>
                <w:rFonts w:ascii="Book Antiqua" w:hAnsi="Book Antiqua" w:cs="Arial"/>
                <w:color w:val="000000"/>
                <w:sz w:val="18"/>
                <w:szCs w:val="18"/>
              </w:rPr>
              <w:fldChar w:fldCharType="end"/>
            </w:r>
            <w:r w:rsidR="00A75C3B">
              <w:rPr>
                <w:rFonts w:ascii="Book Antiqua" w:hAnsi="Book Antiqua" w:cs="Arial"/>
                <w:color w:val="000000"/>
                <w:sz w:val="18"/>
                <w:szCs w:val="18"/>
              </w:rPr>
              <w:fldChar w:fldCharType="end"/>
            </w:r>
            <w:r w:rsidR="00386143">
              <w:rPr>
                <w:rFonts w:ascii="Book Antiqua" w:hAnsi="Book Antiqua" w:cs="Arial"/>
                <w:color w:val="000000"/>
                <w:sz w:val="18"/>
                <w:szCs w:val="18"/>
              </w:rPr>
              <w:fldChar w:fldCharType="end"/>
            </w:r>
            <w:r w:rsidR="00B72CBC">
              <w:rPr>
                <w:rFonts w:ascii="Book Antiqua" w:hAnsi="Book Antiqua" w:cs="Arial"/>
                <w:color w:val="000000"/>
                <w:sz w:val="18"/>
                <w:szCs w:val="18"/>
              </w:rPr>
              <w:fldChar w:fldCharType="end"/>
            </w:r>
            <w:r w:rsidR="001F6DD6">
              <w:rPr>
                <w:rFonts w:ascii="Book Antiqua" w:hAnsi="Book Antiqua" w:cs="Arial"/>
                <w:color w:val="000000"/>
                <w:sz w:val="18"/>
                <w:szCs w:val="18"/>
              </w:rPr>
              <w:fldChar w:fldCharType="end"/>
            </w:r>
            <w:r w:rsidR="0041399F">
              <w:rPr>
                <w:rFonts w:ascii="Book Antiqua" w:hAnsi="Book Antiqua" w:cs="Arial"/>
                <w:color w:val="000000"/>
                <w:sz w:val="18"/>
                <w:szCs w:val="18"/>
              </w:rPr>
              <w:fldChar w:fldCharType="end"/>
            </w:r>
            <w:r>
              <w:rPr>
                <w:rFonts w:ascii="Book Antiqua" w:hAnsi="Book Antiqua" w:cs="Arial"/>
                <w:color w:val="000000"/>
                <w:sz w:val="18"/>
                <w:szCs w:val="18"/>
              </w:rPr>
              <w:fldChar w:fldCharType="end"/>
            </w:r>
            <w:r w:rsidRPr="00E53ED7">
              <w:rPr>
                <w:rFonts w:ascii="Book Antiqua" w:hAnsi="Book Antiqua" w:cs="Arial"/>
                <w:color w:val="000000"/>
                <w:sz w:val="18"/>
                <w:szCs w:val="18"/>
              </w:rPr>
              <w:fldChar w:fldCharType="end"/>
            </w:r>
            <w:r w:rsidRPr="00E53ED7">
              <w:rPr>
                <w:rFonts w:ascii="Book Antiqua" w:hAnsi="Book Antiqua" w:cs="Arial"/>
                <w:color w:val="000000"/>
                <w:sz w:val="18"/>
                <w:szCs w:val="18"/>
              </w:rPr>
              <w:fldChar w:fldCharType="end"/>
            </w:r>
            <w:r w:rsidRPr="00E53ED7">
              <w:rPr>
                <w:rFonts w:ascii="Book Antiqua" w:hAnsi="Book Antiqua" w:cs="Arial"/>
                <w:color w:val="000000"/>
                <w:sz w:val="18"/>
                <w:szCs w:val="18"/>
              </w:rPr>
              <w:fldChar w:fldCharType="end"/>
            </w:r>
          </w:p>
        </w:tc>
      </w:tr>
      <w:tr w:rsidR="00A51A8B" w:rsidRPr="00E53ED7" w14:paraId="10B75955" w14:textId="77777777" w:rsidTr="001F372D">
        <w:trPr>
          <w:cantSplit/>
          <w:trHeight w:val="5940"/>
        </w:trPr>
        <w:tc>
          <w:tcPr>
            <w:tcW w:w="4074" w:type="dxa"/>
          </w:tcPr>
          <w:p w14:paraId="74AD662C" w14:textId="77777777" w:rsidR="001F372D" w:rsidRPr="00E53ED7" w:rsidRDefault="001F372D" w:rsidP="001F372D">
            <w:pPr>
              <w:rPr>
                <w:rFonts w:ascii="Book Antiqua" w:hAnsi="Book Antiqua"/>
                <w:b/>
                <w:bCs/>
              </w:rPr>
            </w:pPr>
          </w:p>
        </w:tc>
        <w:tc>
          <w:tcPr>
            <w:tcW w:w="4566" w:type="dxa"/>
          </w:tcPr>
          <w:p w14:paraId="3B358EE2" w14:textId="77777777" w:rsidR="001F372D" w:rsidRPr="00E53ED7" w:rsidRDefault="001F372D" w:rsidP="001F372D">
            <w:pPr>
              <w:pStyle w:val="Heading1"/>
              <w:jc w:val="center"/>
              <w:rPr>
                <w:rFonts w:ascii="Book Antiqua" w:hAnsi="Book Antiqua" w:cs="Arial"/>
                <w:color w:val="000000"/>
                <w:sz w:val="18"/>
                <w:szCs w:val="18"/>
              </w:rPr>
            </w:pPr>
          </w:p>
        </w:tc>
      </w:tr>
      <w:tr w:rsidR="00A51A8B" w:rsidRPr="00E53ED7" w14:paraId="5B948C42" w14:textId="77777777" w:rsidTr="001F372D">
        <w:trPr>
          <w:cantSplit/>
          <w:trHeight w:val="5940"/>
        </w:trPr>
        <w:tc>
          <w:tcPr>
            <w:tcW w:w="4074" w:type="dxa"/>
          </w:tcPr>
          <w:p w14:paraId="64EAD490" w14:textId="77777777" w:rsidR="001F372D" w:rsidRPr="00E53ED7" w:rsidRDefault="001F372D" w:rsidP="001F372D">
            <w:pPr>
              <w:rPr>
                <w:rFonts w:ascii="Book Antiqua" w:hAnsi="Book Antiqua"/>
                <w:b/>
                <w:bCs/>
              </w:rPr>
            </w:pPr>
            <w:r w:rsidRPr="00E53ED7">
              <w:rPr>
                <w:rFonts w:ascii="Book Antiqua" w:hAnsi="Book Antiqua"/>
                <w:b/>
                <w:bCs/>
              </w:rPr>
              <w:lastRenderedPageBreak/>
              <w:t>Medieval Crossbow</w:t>
            </w:r>
          </w:p>
          <w:p w14:paraId="1FE98B7B" w14:textId="77777777" w:rsidR="001F372D" w:rsidRPr="00E53ED7" w:rsidRDefault="001F372D" w:rsidP="001F372D">
            <w:pPr>
              <w:rPr>
                <w:rFonts w:ascii="Book Antiqua" w:hAnsi="Book Antiqua"/>
                <w:b/>
                <w:bCs/>
              </w:rPr>
            </w:pPr>
            <w:r w:rsidRPr="00E53ED7">
              <w:rPr>
                <w:rFonts w:ascii="Book Antiqua" w:hAnsi="Book Antiqua"/>
                <w:b/>
                <w:bCs/>
              </w:rPr>
              <w:t>Europe</w:t>
            </w:r>
          </w:p>
          <w:p w14:paraId="5D98A820" w14:textId="77777777" w:rsidR="001F372D" w:rsidRPr="00E53ED7" w:rsidRDefault="001F372D" w:rsidP="001F372D">
            <w:pPr>
              <w:rPr>
                <w:rFonts w:ascii="Book Antiqua" w:hAnsi="Book Antiqua"/>
                <w:b/>
                <w:bCs/>
              </w:rPr>
            </w:pPr>
            <w:r w:rsidRPr="00E53ED7">
              <w:rPr>
                <w:rFonts w:ascii="Book Antiqua" w:hAnsi="Book Antiqua"/>
                <w:b/>
                <w:bCs/>
              </w:rPr>
              <w:t>11</w:t>
            </w:r>
            <w:r w:rsidRPr="00E53ED7">
              <w:rPr>
                <w:rFonts w:ascii="Book Antiqua" w:hAnsi="Book Antiqua"/>
                <w:b/>
                <w:bCs/>
                <w:vertAlign w:val="superscript"/>
              </w:rPr>
              <w:t>th</w:t>
            </w:r>
            <w:r w:rsidRPr="00E53ED7">
              <w:rPr>
                <w:rFonts w:ascii="Book Antiqua" w:hAnsi="Book Antiqua"/>
                <w:b/>
                <w:bCs/>
              </w:rPr>
              <w:t xml:space="preserve"> – 17</w:t>
            </w:r>
            <w:r w:rsidRPr="00E53ED7">
              <w:rPr>
                <w:rFonts w:ascii="Book Antiqua" w:hAnsi="Book Antiqua"/>
                <w:b/>
                <w:bCs/>
                <w:vertAlign w:val="superscript"/>
              </w:rPr>
              <w:t>th</w:t>
            </w:r>
            <w:r w:rsidRPr="00E53ED7">
              <w:rPr>
                <w:rFonts w:ascii="Book Antiqua" w:hAnsi="Book Antiqua"/>
                <w:b/>
                <w:bCs/>
              </w:rPr>
              <w:t xml:space="preserve"> Centuries</w:t>
            </w:r>
          </w:p>
          <w:p w14:paraId="4476C78A" w14:textId="77777777" w:rsidR="001F372D" w:rsidRPr="00E53ED7" w:rsidRDefault="001F372D" w:rsidP="001F372D">
            <w:pPr>
              <w:rPr>
                <w:rFonts w:ascii="Book Antiqua" w:hAnsi="Book Antiqua"/>
              </w:rPr>
            </w:pPr>
            <w:r w:rsidRPr="00E53ED7">
              <w:rPr>
                <w:rFonts w:ascii="Book Antiqua" w:hAnsi="Book Antiqua"/>
              </w:rPr>
              <w:t>European medieval giant crossbows saved many a Castle from siege. Crossbows were originally brought to England by the Normans in 1066. They were used for hunting and warfare and employed throughout England through the time of Queen Elizabeth.</w:t>
            </w:r>
          </w:p>
        </w:tc>
        <w:tc>
          <w:tcPr>
            <w:tcW w:w="4566" w:type="dxa"/>
          </w:tcPr>
          <w:p w14:paraId="1BD1D2E6" w14:textId="77777777" w:rsidR="001F372D" w:rsidRPr="00E53ED7" w:rsidRDefault="001F372D" w:rsidP="001F372D">
            <w:pPr>
              <w:pStyle w:val="Heading1"/>
              <w:jc w:val="center"/>
              <w:rPr>
                <w:rFonts w:ascii="Book Antiqua" w:hAnsi="Book Antiqua"/>
              </w:rPr>
            </w:pPr>
            <w:r w:rsidRPr="00E53ED7">
              <w:rPr>
                <w:rFonts w:ascii="Book Antiqua" w:hAnsi="Book Antiqua"/>
              </w:rPr>
              <w:object w:dxaOrig="2595" w:dyaOrig="6255" w14:anchorId="4262CE35">
                <v:shape id="_x0000_i1090" type="#_x0000_t75" style="width:129.75pt;height:312.75pt" o:ole="">
                  <v:imagedata r:id="rId134" o:title=""/>
                </v:shape>
                <o:OLEObject Type="Embed" ProgID="PBrush" ShapeID="_x0000_i1090" DrawAspect="Content" ObjectID="_1733833930" r:id="rId135"/>
              </w:object>
            </w:r>
          </w:p>
        </w:tc>
      </w:tr>
    </w:tbl>
    <w:p w14:paraId="6CD59D7C" w14:textId="77777777" w:rsidR="00D02D0E" w:rsidRDefault="00D02D0E" w:rsidP="004D005F">
      <w:pPr>
        <w:tabs>
          <w:tab w:val="left" w:pos="1875"/>
        </w:tabs>
        <w:rPr>
          <w:rFonts w:ascii="Book Antiqua" w:hAnsi="Book Antiqua"/>
        </w:rPr>
      </w:pPr>
    </w:p>
    <w:tbl>
      <w:tblPr>
        <w:tblW w:w="0" w:type="auto"/>
        <w:tblLook w:val="0000" w:firstRow="0" w:lastRow="0" w:firstColumn="0" w:lastColumn="0" w:noHBand="0" w:noVBand="0"/>
      </w:tblPr>
      <w:tblGrid>
        <w:gridCol w:w="4014"/>
        <w:gridCol w:w="4626"/>
      </w:tblGrid>
      <w:tr w:rsidR="004357FC" w:rsidRPr="00E53ED7" w14:paraId="41645060" w14:textId="77777777" w:rsidTr="003A3010">
        <w:trPr>
          <w:cantSplit/>
          <w:trHeight w:val="5940"/>
        </w:trPr>
        <w:tc>
          <w:tcPr>
            <w:tcW w:w="4014" w:type="dxa"/>
          </w:tcPr>
          <w:p w14:paraId="5A079242" w14:textId="77777777" w:rsidR="0041399F" w:rsidRPr="00E53ED7" w:rsidRDefault="0041399F" w:rsidP="001F6DD6">
            <w:pPr>
              <w:rPr>
                <w:rFonts w:ascii="Book Antiqua" w:hAnsi="Book Antiqua"/>
                <w:b/>
                <w:bCs/>
              </w:rPr>
            </w:pPr>
            <w:r>
              <w:rPr>
                <w:rFonts w:ascii="Book Antiqua" w:hAnsi="Book Antiqua"/>
                <w:b/>
                <w:bCs/>
              </w:rPr>
              <w:t>Buckler</w:t>
            </w:r>
          </w:p>
          <w:p w14:paraId="6F82E3B0" w14:textId="77777777" w:rsidR="0041399F" w:rsidRPr="00E53ED7" w:rsidRDefault="0041399F" w:rsidP="001F6DD6">
            <w:pPr>
              <w:rPr>
                <w:rFonts w:ascii="Book Antiqua" w:hAnsi="Book Antiqua"/>
                <w:b/>
                <w:bCs/>
              </w:rPr>
            </w:pPr>
            <w:r w:rsidRPr="00E53ED7">
              <w:rPr>
                <w:rFonts w:ascii="Book Antiqua" w:hAnsi="Book Antiqua"/>
                <w:b/>
                <w:bCs/>
              </w:rPr>
              <w:t>Europe</w:t>
            </w:r>
          </w:p>
          <w:p w14:paraId="0B65BE7E" w14:textId="77777777" w:rsidR="0041399F" w:rsidRPr="00E53ED7" w:rsidRDefault="0041399F" w:rsidP="001F6DD6">
            <w:pPr>
              <w:rPr>
                <w:rFonts w:ascii="Book Antiqua" w:hAnsi="Book Antiqua"/>
                <w:b/>
                <w:bCs/>
              </w:rPr>
            </w:pPr>
            <w:r w:rsidRPr="00E53ED7">
              <w:rPr>
                <w:rFonts w:ascii="Book Antiqua" w:hAnsi="Book Antiqua"/>
                <w:b/>
                <w:bCs/>
              </w:rPr>
              <w:t>11</w:t>
            </w:r>
            <w:r w:rsidRPr="00E53ED7">
              <w:rPr>
                <w:rFonts w:ascii="Book Antiqua" w:hAnsi="Book Antiqua"/>
                <w:b/>
                <w:bCs/>
                <w:vertAlign w:val="superscript"/>
              </w:rPr>
              <w:t>th</w:t>
            </w:r>
            <w:r w:rsidRPr="00E53ED7">
              <w:rPr>
                <w:rFonts w:ascii="Book Antiqua" w:hAnsi="Book Antiqua"/>
                <w:b/>
                <w:bCs/>
              </w:rPr>
              <w:t xml:space="preserve"> – 17</w:t>
            </w:r>
            <w:r w:rsidRPr="00E53ED7">
              <w:rPr>
                <w:rFonts w:ascii="Book Antiqua" w:hAnsi="Book Antiqua"/>
                <w:b/>
                <w:bCs/>
                <w:vertAlign w:val="superscript"/>
              </w:rPr>
              <w:t>th</w:t>
            </w:r>
            <w:r w:rsidRPr="00E53ED7">
              <w:rPr>
                <w:rFonts w:ascii="Book Antiqua" w:hAnsi="Book Antiqua"/>
                <w:b/>
                <w:bCs/>
              </w:rPr>
              <w:t xml:space="preserve"> Centuries</w:t>
            </w:r>
          </w:p>
          <w:p w14:paraId="59499C72" w14:textId="77777777" w:rsidR="0041399F" w:rsidRPr="00E53ED7" w:rsidRDefault="0041399F" w:rsidP="001F6DD6">
            <w:pPr>
              <w:rPr>
                <w:rFonts w:ascii="Book Antiqua" w:hAnsi="Book Antiqua"/>
              </w:rPr>
            </w:pPr>
            <w:r w:rsidRPr="0041399F">
              <w:rPr>
                <w:rFonts w:ascii="Book Antiqua" w:hAnsi="Book Antiqua"/>
              </w:rPr>
              <w:t>This small shield was useful in hand-to-hand combat during the Medieval and Renaissance periods. Its size made it poor protection against missile weapons like arrows and spears but useful in deflecting the blow of an opponent</w:t>
            </w:r>
            <w:r>
              <w:rPr>
                <w:rFonts w:ascii="Book Antiqua" w:hAnsi="Book Antiqua"/>
              </w:rPr>
              <w:t>’</w:t>
            </w:r>
            <w:r w:rsidRPr="0041399F">
              <w:rPr>
                <w:rFonts w:ascii="Book Antiqua" w:hAnsi="Book Antiqua"/>
              </w:rPr>
              <w:t>s weapons, binding his arms or hindering his movements.</w:t>
            </w:r>
          </w:p>
        </w:tc>
        <w:tc>
          <w:tcPr>
            <w:tcW w:w="4626" w:type="dxa"/>
          </w:tcPr>
          <w:p w14:paraId="7803B5D9" w14:textId="77777777" w:rsidR="0041399F" w:rsidRPr="00E53ED7" w:rsidRDefault="0041399F" w:rsidP="001F6DD6">
            <w:pPr>
              <w:pStyle w:val="Heading1"/>
              <w:jc w:val="center"/>
              <w:rPr>
                <w:rFonts w:ascii="Book Antiqua" w:hAnsi="Book Antiqua"/>
              </w:rPr>
            </w:pPr>
            <w:r>
              <w:rPr>
                <w:noProof/>
              </w:rPr>
              <w:drawing>
                <wp:inline distT="0" distB="0" distL="0" distR="0" wp14:anchorId="638D9DA5" wp14:editId="4AE5AD57">
                  <wp:extent cx="2583180" cy="2583180"/>
                  <wp:effectExtent l="0" t="0" r="7620" b="7620"/>
                  <wp:docPr id="2" name="Picture 2" descr="https://acc-cdn.azureedge.net/mrl-live-media-file/w_1_0005028_soldiers-buckl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acc-cdn.azureedge.net/mrl-live-media-file/w_1_0005028_soldiers-buckler.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83180" cy="2583180"/>
                          </a:xfrm>
                          <a:prstGeom prst="rect">
                            <a:avLst/>
                          </a:prstGeom>
                          <a:noFill/>
                          <a:ln>
                            <a:noFill/>
                          </a:ln>
                        </pic:spPr>
                      </pic:pic>
                    </a:graphicData>
                  </a:graphic>
                </wp:inline>
              </w:drawing>
            </w:r>
          </w:p>
        </w:tc>
      </w:tr>
      <w:tr w:rsidR="004357FC" w:rsidRPr="00E53ED7" w14:paraId="0676F51D" w14:textId="77777777" w:rsidTr="003A3010">
        <w:trPr>
          <w:cantSplit/>
          <w:trHeight w:val="5940"/>
        </w:trPr>
        <w:tc>
          <w:tcPr>
            <w:tcW w:w="4014" w:type="dxa"/>
          </w:tcPr>
          <w:p w14:paraId="406C472B" w14:textId="77777777" w:rsidR="00C74EFD" w:rsidRPr="00C74EFD" w:rsidRDefault="00C74EFD" w:rsidP="00C74EFD">
            <w:pPr>
              <w:rPr>
                <w:rFonts w:ascii="Book Antiqua" w:hAnsi="Book Antiqua"/>
                <w:b/>
                <w:bCs/>
              </w:rPr>
            </w:pPr>
            <w:r w:rsidRPr="00C74EFD">
              <w:rPr>
                <w:rFonts w:ascii="Book Antiqua" w:hAnsi="Book Antiqua"/>
                <w:b/>
                <w:bCs/>
              </w:rPr>
              <w:lastRenderedPageBreak/>
              <w:t>Heater Shield</w:t>
            </w:r>
          </w:p>
          <w:p w14:paraId="14F323BA" w14:textId="77777777" w:rsidR="00C74EFD" w:rsidRPr="00C74EFD" w:rsidRDefault="00C74EFD" w:rsidP="00C74EFD">
            <w:pPr>
              <w:rPr>
                <w:rFonts w:ascii="Book Antiqua" w:hAnsi="Book Antiqua"/>
                <w:b/>
                <w:bCs/>
              </w:rPr>
            </w:pPr>
            <w:r w:rsidRPr="00C74EFD">
              <w:rPr>
                <w:rFonts w:ascii="Book Antiqua" w:hAnsi="Book Antiqua"/>
                <w:b/>
                <w:bCs/>
              </w:rPr>
              <w:t>Europe</w:t>
            </w:r>
          </w:p>
          <w:p w14:paraId="4EAE47A6" w14:textId="77777777" w:rsidR="00C74EFD" w:rsidRPr="00C74EFD" w:rsidRDefault="00C74EFD" w:rsidP="00C74EFD">
            <w:pPr>
              <w:rPr>
                <w:rFonts w:ascii="Book Antiqua" w:hAnsi="Book Antiqua"/>
                <w:b/>
                <w:bCs/>
              </w:rPr>
            </w:pPr>
            <w:r w:rsidRPr="00C74EFD">
              <w:rPr>
                <w:rFonts w:ascii="Book Antiqua" w:hAnsi="Book Antiqua"/>
                <w:b/>
                <w:bCs/>
              </w:rPr>
              <w:t>12</w:t>
            </w:r>
            <w:r w:rsidRPr="00C74EFD">
              <w:rPr>
                <w:rFonts w:ascii="Book Antiqua" w:hAnsi="Book Antiqua"/>
                <w:b/>
                <w:bCs/>
                <w:vertAlign w:val="superscript"/>
              </w:rPr>
              <w:t>th</w:t>
            </w:r>
            <w:r w:rsidR="00912D1B">
              <w:rPr>
                <w:rFonts w:ascii="Book Antiqua" w:hAnsi="Book Antiqua"/>
                <w:b/>
                <w:bCs/>
              </w:rPr>
              <w:t xml:space="preserve"> </w:t>
            </w:r>
            <w:r w:rsidR="00912D1B" w:rsidRPr="00E53ED7">
              <w:rPr>
                <w:rFonts w:ascii="Book Antiqua" w:hAnsi="Book Antiqua"/>
                <w:b/>
                <w:bCs/>
              </w:rPr>
              <w:t>–</w:t>
            </w:r>
            <w:r w:rsidR="00912D1B">
              <w:rPr>
                <w:rFonts w:ascii="Book Antiqua" w:hAnsi="Book Antiqua"/>
                <w:b/>
                <w:bCs/>
              </w:rPr>
              <w:t xml:space="preserve"> </w:t>
            </w:r>
            <w:r w:rsidRPr="00C74EFD">
              <w:rPr>
                <w:rFonts w:ascii="Book Antiqua" w:hAnsi="Book Antiqua"/>
                <w:b/>
                <w:bCs/>
              </w:rPr>
              <w:t>14</w:t>
            </w:r>
            <w:r w:rsidRPr="00C74EFD">
              <w:rPr>
                <w:rFonts w:ascii="Book Antiqua" w:hAnsi="Book Antiqua"/>
                <w:b/>
                <w:bCs/>
                <w:vertAlign w:val="superscript"/>
              </w:rPr>
              <w:t>th</w:t>
            </w:r>
            <w:r w:rsidRPr="00C74EFD">
              <w:rPr>
                <w:rFonts w:ascii="Book Antiqua" w:hAnsi="Book Antiqua"/>
                <w:b/>
                <w:bCs/>
              </w:rPr>
              <w:t xml:space="preserve"> Centuries</w:t>
            </w:r>
          </w:p>
          <w:p w14:paraId="0EFF842C" w14:textId="77777777" w:rsidR="00C74EFD" w:rsidRPr="00C74EFD" w:rsidRDefault="00C74EFD" w:rsidP="00C74EFD">
            <w:pPr>
              <w:rPr>
                <w:rFonts w:ascii="Book Antiqua" w:hAnsi="Book Antiqua"/>
                <w:bCs/>
              </w:rPr>
            </w:pPr>
            <w:r w:rsidRPr="00C74EFD">
              <w:rPr>
                <w:rFonts w:ascii="Book Antiqua" w:hAnsi="Book Antiqua"/>
                <w:bCs/>
              </w:rPr>
              <w:t xml:space="preserve">The heater shield or heater-shaped shield is a form of European medieval shield, developing from the early medieval kite shield in the late 12th century as depicted in the great seal of Richard I and John. The term is a neologism, created by Victorian antiquarians due to the shape's resemblance to a clothes iron. </w:t>
            </w:r>
          </w:p>
          <w:p w14:paraId="7B7E4FCB" w14:textId="77777777" w:rsidR="00C74EFD" w:rsidRPr="00C74EFD" w:rsidRDefault="00C74EFD" w:rsidP="00C74EFD">
            <w:pPr>
              <w:rPr>
                <w:rFonts w:ascii="Book Antiqua" w:hAnsi="Book Antiqua"/>
                <w:bCs/>
              </w:rPr>
            </w:pPr>
            <w:r w:rsidRPr="00C74EFD">
              <w:rPr>
                <w:rFonts w:ascii="Book Antiqua" w:hAnsi="Book Antiqua"/>
                <w:bCs/>
              </w:rPr>
              <w:t xml:space="preserve">Smaller than the kite shield, it was more manageable and could be used either mounted or on foot. Heater shields often featured a strap, called a guige, for the shield to be slung over the back when not in use. </w:t>
            </w:r>
          </w:p>
          <w:p w14:paraId="37C80759" w14:textId="77777777" w:rsidR="00C74EFD" w:rsidRDefault="00C74EFD" w:rsidP="00C74EFD">
            <w:pPr>
              <w:rPr>
                <w:rFonts w:ascii="Book Antiqua" w:hAnsi="Book Antiqua"/>
                <w:b/>
                <w:bCs/>
              </w:rPr>
            </w:pPr>
            <w:r w:rsidRPr="00C74EFD">
              <w:rPr>
                <w:rFonts w:ascii="Book Antiqua" w:hAnsi="Book Antiqua"/>
                <w:bCs/>
              </w:rPr>
              <w:t>The heater shield was used by almost every class of society in medieval Europe, from knights to typical soldiers. It was relatively lightweight and inexpensive to make compared to other similar shields at the time such as the kite shield, being easy to move around during both mounted and on-foot combat, and had a fairly high amount of surface area, making for a solid defense, although it left the legs exposed.</w:t>
            </w:r>
          </w:p>
        </w:tc>
        <w:tc>
          <w:tcPr>
            <w:tcW w:w="4626" w:type="dxa"/>
          </w:tcPr>
          <w:p w14:paraId="0FCEAAB1" w14:textId="77777777" w:rsidR="00C74EFD" w:rsidRDefault="00C74EFD" w:rsidP="001F6DD6">
            <w:pPr>
              <w:pStyle w:val="Heading1"/>
              <w:jc w:val="center"/>
              <w:rPr>
                <w:noProof/>
              </w:rPr>
            </w:pPr>
            <w:r>
              <w:rPr>
                <w:noProof/>
              </w:rPr>
              <w:drawing>
                <wp:inline distT="0" distB="0" distL="0" distR="0" wp14:anchorId="6837B9BF" wp14:editId="3CDDB7BE">
                  <wp:extent cx="2564130" cy="2564130"/>
                  <wp:effectExtent l="0" t="0" r="7620" b="7620"/>
                  <wp:docPr id="3" name="Picture 3" descr="https://acc-cdn.azureedge.net/mrl-live-media-file/w_1_0000013_crusader-wooden-shiel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acc-cdn.azureedge.net/mrl-live-media-file/w_1_0000013_crusader-wooden-shield.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64130" cy="2564130"/>
                          </a:xfrm>
                          <a:prstGeom prst="rect">
                            <a:avLst/>
                          </a:prstGeom>
                          <a:noFill/>
                          <a:ln>
                            <a:noFill/>
                          </a:ln>
                        </pic:spPr>
                      </pic:pic>
                    </a:graphicData>
                  </a:graphic>
                </wp:inline>
              </w:drawing>
            </w:r>
          </w:p>
        </w:tc>
      </w:tr>
      <w:tr w:rsidR="004357FC" w14:paraId="122F8103" w14:textId="77777777" w:rsidTr="003A3010">
        <w:trPr>
          <w:cantSplit/>
          <w:trHeight w:val="5940"/>
        </w:trPr>
        <w:tc>
          <w:tcPr>
            <w:tcW w:w="4014" w:type="dxa"/>
          </w:tcPr>
          <w:p w14:paraId="1CA5FE7A" w14:textId="77777777" w:rsidR="00B72CBC" w:rsidRPr="00C74EFD" w:rsidRDefault="00B72CBC" w:rsidP="00B72CBC">
            <w:pPr>
              <w:rPr>
                <w:rFonts w:ascii="Book Antiqua" w:hAnsi="Book Antiqua"/>
                <w:b/>
                <w:bCs/>
              </w:rPr>
            </w:pPr>
            <w:r>
              <w:rPr>
                <w:rFonts w:ascii="Book Antiqua" w:hAnsi="Book Antiqua"/>
                <w:b/>
                <w:bCs/>
              </w:rPr>
              <w:lastRenderedPageBreak/>
              <w:t>Close Helm</w:t>
            </w:r>
          </w:p>
          <w:p w14:paraId="272056DA" w14:textId="77777777" w:rsidR="00B72CBC" w:rsidRPr="00C74EFD" w:rsidRDefault="00B72CBC" w:rsidP="00B72CBC">
            <w:pPr>
              <w:rPr>
                <w:rFonts w:ascii="Book Antiqua" w:hAnsi="Book Antiqua"/>
                <w:b/>
                <w:bCs/>
              </w:rPr>
            </w:pPr>
            <w:r w:rsidRPr="00C74EFD">
              <w:rPr>
                <w:rFonts w:ascii="Book Antiqua" w:hAnsi="Book Antiqua"/>
                <w:b/>
                <w:bCs/>
              </w:rPr>
              <w:t>Europe</w:t>
            </w:r>
          </w:p>
          <w:p w14:paraId="1EB0BC71" w14:textId="77777777" w:rsidR="00B72CBC" w:rsidRPr="00C74EFD" w:rsidRDefault="00B72CBC" w:rsidP="00B72CBC">
            <w:pPr>
              <w:rPr>
                <w:rFonts w:ascii="Book Antiqua" w:hAnsi="Book Antiqua"/>
                <w:b/>
                <w:bCs/>
              </w:rPr>
            </w:pPr>
            <w:r w:rsidRPr="00C74EFD">
              <w:rPr>
                <w:rFonts w:ascii="Book Antiqua" w:hAnsi="Book Antiqua"/>
                <w:b/>
                <w:bCs/>
              </w:rPr>
              <w:t>1</w:t>
            </w:r>
            <w:r>
              <w:rPr>
                <w:rFonts w:ascii="Book Antiqua" w:hAnsi="Book Antiqua"/>
                <w:b/>
                <w:bCs/>
              </w:rPr>
              <w:t>5</w:t>
            </w:r>
            <w:r w:rsidRPr="00B72CBC">
              <w:rPr>
                <w:rFonts w:ascii="Book Antiqua" w:hAnsi="Book Antiqua"/>
                <w:b/>
                <w:bCs/>
                <w:vertAlign w:val="superscript"/>
              </w:rPr>
              <w:t>th</w:t>
            </w:r>
            <w:r>
              <w:rPr>
                <w:rFonts w:ascii="Book Antiqua" w:hAnsi="Book Antiqua"/>
                <w:b/>
                <w:bCs/>
              </w:rPr>
              <w:t xml:space="preserve"> </w:t>
            </w:r>
            <w:r w:rsidRPr="00E53ED7">
              <w:rPr>
                <w:rFonts w:ascii="Book Antiqua" w:hAnsi="Book Antiqua"/>
                <w:b/>
                <w:bCs/>
              </w:rPr>
              <w:t>–</w:t>
            </w:r>
            <w:r>
              <w:rPr>
                <w:rFonts w:ascii="Book Antiqua" w:hAnsi="Book Antiqua"/>
                <w:b/>
                <w:bCs/>
              </w:rPr>
              <w:t xml:space="preserve"> </w:t>
            </w:r>
            <w:r w:rsidRPr="00C74EFD">
              <w:rPr>
                <w:rFonts w:ascii="Book Antiqua" w:hAnsi="Book Antiqua"/>
                <w:b/>
                <w:bCs/>
              </w:rPr>
              <w:t>1</w:t>
            </w:r>
            <w:r>
              <w:rPr>
                <w:rFonts w:ascii="Book Antiqua" w:hAnsi="Book Antiqua"/>
                <w:b/>
                <w:bCs/>
              </w:rPr>
              <w:t>7</w:t>
            </w:r>
            <w:r w:rsidRPr="00B72CBC">
              <w:rPr>
                <w:rFonts w:ascii="Book Antiqua" w:hAnsi="Book Antiqua"/>
                <w:b/>
                <w:bCs/>
                <w:vertAlign w:val="superscript"/>
              </w:rPr>
              <w:t>th</w:t>
            </w:r>
            <w:r w:rsidRPr="00C74EFD">
              <w:rPr>
                <w:rFonts w:ascii="Book Antiqua" w:hAnsi="Book Antiqua"/>
                <w:b/>
                <w:bCs/>
              </w:rPr>
              <w:t xml:space="preserve"> Centuries</w:t>
            </w:r>
          </w:p>
          <w:p w14:paraId="7D3A0D52" w14:textId="77777777" w:rsidR="00B72CBC" w:rsidRDefault="00FE13B7" w:rsidP="00B72CBC">
            <w:pPr>
              <w:rPr>
                <w:rFonts w:ascii="Book Antiqua" w:hAnsi="Book Antiqua"/>
                <w:b/>
                <w:bCs/>
              </w:rPr>
            </w:pPr>
            <w:r w:rsidRPr="00FE13B7">
              <w:rPr>
                <w:rFonts w:ascii="Book Antiqua" w:hAnsi="Book Antiqua"/>
                <w:bCs/>
              </w:rPr>
              <w:t>The close helmet or close helm was a military helmet worn by knights and other men-at-arms in the Late Medieval and Renaissance eras. It was also used by some heavily armoured, pistol-armed, cuirassiers into the mid</w:t>
            </w:r>
            <w:r>
              <w:rPr>
                <w:rFonts w:ascii="Book Antiqua" w:hAnsi="Book Antiqua"/>
                <w:bCs/>
              </w:rPr>
              <w:t>-</w:t>
            </w:r>
            <w:r w:rsidRPr="00FE13B7">
              <w:rPr>
                <w:rFonts w:ascii="Book Antiqua" w:hAnsi="Book Antiqua"/>
                <w:bCs/>
              </w:rPr>
              <w:t>17th century. It was a fully enclosing helmet with a pivoting visor and integral bevor.</w:t>
            </w:r>
            <w:r>
              <w:rPr>
                <w:rFonts w:ascii="Book Antiqua" w:hAnsi="Book Antiqua"/>
                <w:bCs/>
              </w:rPr>
              <w:t xml:space="preserve"> </w:t>
            </w:r>
            <w:r w:rsidRPr="00FE13B7">
              <w:rPr>
                <w:rFonts w:ascii="Book Antiqua" w:hAnsi="Book Antiqua"/>
                <w:bCs/>
              </w:rPr>
              <w:t>The close helmet was used on the field of battle, but was also popular for use in tournaments.</w:t>
            </w:r>
          </w:p>
        </w:tc>
        <w:tc>
          <w:tcPr>
            <w:tcW w:w="4626" w:type="dxa"/>
          </w:tcPr>
          <w:p w14:paraId="371DED90" w14:textId="77777777" w:rsidR="00B72CBC" w:rsidRDefault="00B72CBC" w:rsidP="00B72CBC">
            <w:pPr>
              <w:pStyle w:val="Heading1"/>
              <w:jc w:val="center"/>
              <w:rPr>
                <w:noProof/>
              </w:rPr>
            </w:pPr>
            <w:r>
              <w:rPr>
                <w:noProof/>
              </w:rPr>
              <w:drawing>
                <wp:inline distT="0" distB="0" distL="0" distR="0" wp14:anchorId="20DEC852" wp14:editId="1DB7B288">
                  <wp:extent cx="2354833" cy="3157220"/>
                  <wp:effectExtent l="0" t="0" r="7620" b="5080"/>
                  <wp:docPr id="6" name="Picture 6" descr="http://kultofathena.com/images/SNH2213PL16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kultofathena.com/images/SNH2213PL16_l.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81180" cy="3192544"/>
                          </a:xfrm>
                          <a:prstGeom prst="rect">
                            <a:avLst/>
                          </a:prstGeom>
                          <a:noFill/>
                          <a:ln>
                            <a:noFill/>
                          </a:ln>
                        </pic:spPr>
                      </pic:pic>
                    </a:graphicData>
                  </a:graphic>
                </wp:inline>
              </w:drawing>
            </w:r>
          </w:p>
        </w:tc>
      </w:tr>
      <w:tr w:rsidR="004357FC" w14:paraId="32D0D598" w14:textId="77777777" w:rsidTr="003A3010">
        <w:trPr>
          <w:cantSplit/>
          <w:trHeight w:val="5940"/>
        </w:trPr>
        <w:tc>
          <w:tcPr>
            <w:tcW w:w="4014" w:type="dxa"/>
          </w:tcPr>
          <w:p w14:paraId="75E02BDF" w14:textId="2F09BFB8" w:rsidR="00386143" w:rsidRDefault="00386143" w:rsidP="00B72CBC">
            <w:pPr>
              <w:rPr>
                <w:rFonts w:ascii="Book Antiqua" w:hAnsi="Book Antiqua"/>
                <w:b/>
                <w:bCs/>
              </w:rPr>
            </w:pPr>
            <w:r>
              <w:rPr>
                <w:rFonts w:ascii="Book Antiqua" w:hAnsi="Book Antiqua"/>
                <w:b/>
                <w:bCs/>
              </w:rPr>
              <w:t>German Longsword</w:t>
            </w:r>
          </w:p>
          <w:p w14:paraId="240CC20C" w14:textId="35FB236E" w:rsidR="00386143" w:rsidRDefault="00386143" w:rsidP="00B72CBC">
            <w:pPr>
              <w:rPr>
                <w:rFonts w:ascii="Book Antiqua" w:hAnsi="Book Antiqua"/>
                <w:b/>
                <w:bCs/>
              </w:rPr>
            </w:pPr>
            <w:r>
              <w:rPr>
                <w:rFonts w:ascii="Book Antiqua" w:hAnsi="Book Antiqua"/>
                <w:b/>
                <w:bCs/>
              </w:rPr>
              <w:t>Europe</w:t>
            </w:r>
          </w:p>
          <w:p w14:paraId="33E7AF24" w14:textId="77777777" w:rsidR="00386143" w:rsidRDefault="00386143" w:rsidP="00B72CBC">
            <w:pPr>
              <w:rPr>
                <w:rFonts w:ascii="Book Antiqua" w:hAnsi="Book Antiqua"/>
                <w:b/>
                <w:bCs/>
              </w:rPr>
            </w:pPr>
            <w:r>
              <w:rPr>
                <w:rFonts w:ascii="Book Antiqua" w:hAnsi="Book Antiqua"/>
                <w:b/>
                <w:bCs/>
              </w:rPr>
              <w:t>15</w:t>
            </w:r>
            <w:r w:rsidRPr="00386143">
              <w:rPr>
                <w:rFonts w:ascii="Book Antiqua" w:hAnsi="Book Antiqua"/>
                <w:b/>
                <w:bCs/>
                <w:vertAlign w:val="superscript"/>
              </w:rPr>
              <w:t>th</w:t>
            </w:r>
            <w:r>
              <w:rPr>
                <w:rFonts w:ascii="Book Antiqua" w:hAnsi="Book Antiqua"/>
                <w:b/>
                <w:bCs/>
              </w:rPr>
              <w:t xml:space="preserve"> Century</w:t>
            </w:r>
          </w:p>
          <w:p w14:paraId="4B4DBD3B" w14:textId="4C3E6D08" w:rsidR="00386143" w:rsidRDefault="00386143" w:rsidP="00B72CBC">
            <w:pPr>
              <w:rPr>
                <w:rFonts w:ascii="Book Antiqua" w:hAnsi="Book Antiqua"/>
                <w:b/>
                <w:bCs/>
              </w:rPr>
            </w:pPr>
            <w:r w:rsidRPr="00E53ED7">
              <w:rPr>
                <w:rFonts w:ascii="Book Antiqua" w:hAnsi="Book Antiqua"/>
              </w:rPr>
              <w:t xml:space="preserve">The longsword was a central weapon of the </w:t>
            </w:r>
            <w:proofErr w:type="spellStart"/>
            <w:r w:rsidRPr="00E53ED7">
              <w:rPr>
                <w:rFonts w:ascii="Book Antiqua" w:hAnsi="Book Antiqua"/>
              </w:rPr>
              <w:t>The</w:t>
            </w:r>
            <w:proofErr w:type="spellEnd"/>
            <w:r w:rsidRPr="00E53ED7">
              <w:rPr>
                <w:rFonts w:ascii="Book Antiqua" w:hAnsi="Book Antiqua"/>
              </w:rPr>
              <w:t xml:space="preserve"> Company of </w:t>
            </w:r>
            <w:proofErr w:type="spellStart"/>
            <w:r w:rsidRPr="00E53ED7">
              <w:rPr>
                <w:rFonts w:ascii="Book Antiqua" w:hAnsi="Book Antiqua"/>
              </w:rPr>
              <w:t>Maisters</w:t>
            </w:r>
            <w:proofErr w:type="spellEnd"/>
            <w:r w:rsidRPr="00E53ED7">
              <w:rPr>
                <w:rFonts w:ascii="Book Antiqua" w:hAnsi="Book Antiqua"/>
              </w:rPr>
              <w:t xml:space="preserve"> of the Science of </w:t>
            </w:r>
            <w:proofErr w:type="spellStart"/>
            <w:r w:rsidRPr="00E53ED7">
              <w:rPr>
                <w:rFonts w:ascii="Book Antiqua" w:hAnsi="Book Antiqua"/>
              </w:rPr>
              <w:t>Defence</w:t>
            </w:r>
            <w:proofErr w:type="spellEnd"/>
            <w:r w:rsidRPr="00E53ED7">
              <w:rPr>
                <w:rFonts w:ascii="Book Antiqua" w:hAnsi="Book Antiqua"/>
              </w:rPr>
              <w:t xml:space="preserve"> and an indispensable part of the chivalric art of arms from the 12</w:t>
            </w:r>
            <w:r w:rsidRPr="00E53ED7">
              <w:rPr>
                <w:rFonts w:ascii="Book Antiqua" w:hAnsi="Book Antiqua"/>
                <w:vertAlign w:val="superscript"/>
              </w:rPr>
              <w:t>th</w:t>
            </w:r>
            <w:r w:rsidRPr="00E53ED7">
              <w:rPr>
                <w:rFonts w:ascii="Book Antiqua" w:hAnsi="Book Antiqua"/>
              </w:rPr>
              <w:t xml:space="preserve"> through the 17</w:t>
            </w:r>
            <w:r w:rsidRPr="00E53ED7">
              <w:rPr>
                <w:rFonts w:ascii="Book Antiqua" w:hAnsi="Book Antiqua"/>
                <w:vertAlign w:val="superscript"/>
              </w:rPr>
              <w:t>th</w:t>
            </w:r>
            <w:r w:rsidRPr="00E53ED7">
              <w:rPr>
                <w:rFonts w:ascii="Book Antiqua" w:hAnsi="Book Antiqua"/>
              </w:rPr>
              <w:t xml:space="preserve"> centuries. With a long, semi-tapered diamond cross-section fitted to a double-handed grip, this is a fine example of the perfection that was achieved in this popular design. Against any opposing arms or armor it was capable of quick deadly cuts as well as accurate and forceful thrusts. </w:t>
            </w:r>
            <w:r>
              <w:rPr>
                <w:rFonts w:ascii="Book Antiqua" w:hAnsi="Book Antiqua"/>
              </w:rPr>
              <w:t>This 15</w:t>
            </w:r>
            <w:r w:rsidRPr="00386143">
              <w:rPr>
                <w:rFonts w:ascii="Book Antiqua" w:hAnsi="Book Antiqua"/>
                <w:vertAlign w:val="superscript"/>
              </w:rPr>
              <w:t>th</w:t>
            </w:r>
            <w:r>
              <w:rPr>
                <w:rFonts w:ascii="Book Antiqua" w:hAnsi="Book Antiqua"/>
              </w:rPr>
              <w:t xml:space="preserve"> century German version is longer and heavier than the English version. </w:t>
            </w:r>
          </w:p>
        </w:tc>
        <w:tc>
          <w:tcPr>
            <w:tcW w:w="4626" w:type="dxa"/>
          </w:tcPr>
          <w:p w14:paraId="006160F2" w14:textId="2DBDC5FA" w:rsidR="00386143" w:rsidRDefault="00386143" w:rsidP="00B72CBC">
            <w:pPr>
              <w:pStyle w:val="Heading1"/>
              <w:jc w:val="center"/>
              <w:rPr>
                <w:noProof/>
              </w:rPr>
            </w:pPr>
            <w:r>
              <w:rPr>
                <w:noProof/>
                <w:color w:val="FF0000"/>
              </w:rPr>
              <w:drawing>
                <wp:inline distT="0" distB="0" distL="0" distR="0" wp14:anchorId="70C3AC7D" wp14:editId="4C27CBAF">
                  <wp:extent cx="1722120" cy="4286250"/>
                  <wp:effectExtent l="0" t="0" r="0" b="0"/>
                  <wp:docPr id="4" name="Picture 4" descr="Lockwood Swords - Type XIIA Longsword">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Lockwood Swords - Type XIIA Longsword">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22120" cy="4286250"/>
                          </a:xfrm>
                          <a:prstGeom prst="rect">
                            <a:avLst/>
                          </a:prstGeom>
                          <a:noFill/>
                          <a:ln>
                            <a:noFill/>
                          </a:ln>
                        </pic:spPr>
                      </pic:pic>
                    </a:graphicData>
                  </a:graphic>
                </wp:inline>
              </w:drawing>
            </w:r>
          </w:p>
        </w:tc>
      </w:tr>
      <w:tr w:rsidR="004357FC" w14:paraId="45DC6025" w14:textId="77777777" w:rsidTr="003A3010">
        <w:trPr>
          <w:cantSplit/>
          <w:trHeight w:val="3240"/>
        </w:trPr>
        <w:tc>
          <w:tcPr>
            <w:tcW w:w="4014" w:type="dxa"/>
          </w:tcPr>
          <w:p w14:paraId="109333DF" w14:textId="4ABB0EAE" w:rsidR="000F1409" w:rsidRDefault="000F1409" w:rsidP="000F1409">
            <w:pPr>
              <w:rPr>
                <w:rFonts w:ascii="Book Antiqua" w:hAnsi="Book Antiqua"/>
                <w:b/>
                <w:bCs/>
              </w:rPr>
            </w:pPr>
            <w:r>
              <w:rPr>
                <w:rFonts w:ascii="Book Antiqua" w:hAnsi="Book Antiqua"/>
                <w:b/>
                <w:bCs/>
              </w:rPr>
              <w:lastRenderedPageBreak/>
              <w:t>Bowie Knife</w:t>
            </w:r>
          </w:p>
          <w:p w14:paraId="7A39AA48" w14:textId="7923FCF8" w:rsidR="000F1409" w:rsidRDefault="000F1409" w:rsidP="000F1409">
            <w:pPr>
              <w:rPr>
                <w:rFonts w:ascii="Book Antiqua" w:hAnsi="Book Antiqua"/>
                <w:b/>
                <w:bCs/>
              </w:rPr>
            </w:pPr>
            <w:r>
              <w:rPr>
                <w:rFonts w:ascii="Book Antiqua" w:hAnsi="Book Antiqua"/>
                <w:b/>
                <w:bCs/>
              </w:rPr>
              <w:t>USA</w:t>
            </w:r>
          </w:p>
          <w:p w14:paraId="114675CF" w14:textId="08E043CF" w:rsidR="000F1409" w:rsidRDefault="000F1409" w:rsidP="000F1409">
            <w:pPr>
              <w:rPr>
                <w:rFonts w:ascii="Book Antiqua" w:hAnsi="Book Antiqua"/>
                <w:b/>
                <w:bCs/>
              </w:rPr>
            </w:pPr>
            <w:r>
              <w:rPr>
                <w:rFonts w:ascii="Book Antiqua" w:hAnsi="Book Antiqua"/>
                <w:b/>
                <w:bCs/>
              </w:rPr>
              <w:t>19</w:t>
            </w:r>
            <w:r w:rsidRPr="000F1409">
              <w:rPr>
                <w:rFonts w:ascii="Book Antiqua" w:hAnsi="Book Antiqua"/>
                <w:b/>
                <w:bCs/>
                <w:vertAlign w:val="superscript"/>
              </w:rPr>
              <w:t>th</w:t>
            </w:r>
            <w:r>
              <w:rPr>
                <w:rFonts w:ascii="Book Antiqua" w:hAnsi="Book Antiqua"/>
                <w:b/>
                <w:bCs/>
              </w:rPr>
              <w:t xml:space="preserve"> and 20</w:t>
            </w:r>
            <w:r w:rsidRPr="000F1409">
              <w:rPr>
                <w:rFonts w:ascii="Book Antiqua" w:hAnsi="Book Antiqua"/>
                <w:b/>
                <w:bCs/>
                <w:vertAlign w:val="superscript"/>
              </w:rPr>
              <w:t>th</w:t>
            </w:r>
            <w:r>
              <w:rPr>
                <w:rFonts w:ascii="Book Antiqua" w:hAnsi="Book Antiqua"/>
                <w:b/>
                <w:bCs/>
              </w:rPr>
              <w:t xml:space="preserve"> Centuries</w:t>
            </w:r>
          </w:p>
          <w:p w14:paraId="57223E2B" w14:textId="4328F81D" w:rsidR="000F1409" w:rsidRPr="000F1409" w:rsidRDefault="000F1409" w:rsidP="000F1409">
            <w:pPr>
              <w:rPr>
                <w:rFonts w:ascii="Book Antiqua" w:hAnsi="Book Antiqua"/>
              </w:rPr>
            </w:pPr>
            <w:r w:rsidRPr="000F1409">
              <w:rPr>
                <w:rFonts w:ascii="Book Antiqua" w:hAnsi="Book Antiqua"/>
              </w:rPr>
              <w:t>The original Bowie knife is a fixed-blade fighting knife created by James Black in the early 19th century for Jim Bowie, who had become famous for his use of a large knife at a duel known as the Sandbar Fight.</w:t>
            </w:r>
          </w:p>
        </w:tc>
        <w:tc>
          <w:tcPr>
            <w:tcW w:w="4626" w:type="dxa"/>
          </w:tcPr>
          <w:p w14:paraId="57B7EBC2" w14:textId="56B44072" w:rsidR="000F1409" w:rsidRPr="000F1409" w:rsidRDefault="000F1409" w:rsidP="000F1409">
            <w:pPr>
              <w:pStyle w:val="Heading1"/>
              <w:jc w:val="center"/>
              <w:rPr>
                <w:noProof/>
                <w:color w:val="FF0000"/>
              </w:rPr>
            </w:pPr>
            <w:r>
              <w:rPr>
                <w:noProof/>
              </w:rPr>
              <w:drawing>
                <wp:inline distT="0" distB="0" distL="0" distR="0" wp14:anchorId="26E05A2E" wp14:editId="7975420F">
                  <wp:extent cx="2514600" cy="1414463"/>
                  <wp:effectExtent l="0" t="0" r="0" b="0"/>
                  <wp:docPr id="7" name="Picture 7" descr="Texas B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exas Bowie"/>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59913" cy="1439952"/>
                          </a:xfrm>
                          <a:prstGeom prst="rect">
                            <a:avLst/>
                          </a:prstGeom>
                          <a:noFill/>
                          <a:ln>
                            <a:noFill/>
                          </a:ln>
                        </pic:spPr>
                      </pic:pic>
                    </a:graphicData>
                  </a:graphic>
                </wp:inline>
              </w:drawing>
            </w:r>
          </w:p>
        </w:tc>
      </w:tr>
      <w:tr w:rsidR="004357FC" w14:paraId="66E5404F" w14:textId="77777777" w:rsidTr="003A3010">
        <w:trPr>
          <w:cantSplit/>
          <w:trHeight w:val="5940"/>
        </w:trPr>
        <w:tc>
          <w:tcPr>
            <w:tcW w:w="4014" w:type="dxa"/>
          </w:tcPr>
          <w:p w14:paraId="10A6A65D" w14:textId="77777777" w:rsidR="000F1409" w:rsidRDefault="000F1409" w:rsidP="000F1409">
            <w:pPr>
              <w:rPr>
                <w:rFonts w:ascii="Book Antiqua" w:hAnsi="Book Antiqua"/>
                <w:b/>
                <w:bCs/>
              </w:rPr>
            </w:pPr>
            <w:r>
              <w:rPr>
                <w:rFonts w:ascii="Book Antiqua" w:hAnsi="Book Antiqua"/>
                <w:b/>
                <w:bCs/>
              </w:rPr>
              <w:t>Templar Accolade Sword</w:t>
            </w:r>
          </w:p>
          <w:p w14:paraId="3D8BC160" w14:textId="77777777" w:rsidR="000F1409" w:rsidRDefault="000F1409" w:rsidP="000F1409">
            <w:pPr>
              <w:rPr>
                <w:rFonts w:ascii="Book Antiqua" w:hAnsi="Book Antiqua"/>
                <w:b/>
                <w:bCs/>
              </w:rPr>
            </w:pPr>
            <w:r>
              <w:rPr>
                <w:rFonts w:ascii="Book Antiqua" w:hAnsi="Book Antiqua"/>
                <w:b/>
                <w:bCs/>
              </w:rPr>
              <w:t>13</w:t>
            </w:r>
            <w:r w:rsidRPr="000F1409">
              <w:rPr>
                <w:rFonts w:ascii="Book Antiqua" w:hAnsi="Book Antiqua"/>
                <w:b/>
                <w:bCs/>
                <w:vertAlign w:val="superscript"/>
              </w:rPr>
              <w:t>th</w:t>
            </w:r>
            <w:r>
              <w:rPr>
                <w:rFonts w:ascii="Book Antiqua" w:hAnsi="Book Antiqua"/>
                <w:b/>
                <w:bCs/>
              </w:rPr>
              <w:t xml:space="preserve"> Century</w:t>
            </w:r>
          </w:p>
          <w:p w14:paraId="115FD486" w14:textId="77777777" w:rsidR="00640350" w:rsidRDefault="00640350" w:rsidP="000F1409">
            <w:pPr>
              <w:rPr>
                <w:rFonts w:ascii="Book Antiqua" w:hAnsi="Book Antiqua"/>
                <w:b/>
                <w:bCs/>
              </w:rPr>
            </w:pPr>
            <w:r>
              <w:rPr>
                <w:rFonts w:ascii="Book Antiqua" w:hAnsi="Book Antiqua"/>
                <w:b/>
                <w:bCs/>
              </w:rPr>
              <w:t>Europe and the Holy Land</w:t>
            </w:r>
          </w:p>
          <w:p w14:paraId="5FF8AE25" w14:textId="1A79CA3B" w:rsidR="00640350" w:rsidRPr="00640350" w:rsidRDefault="00640350" w:rsidP="00640350">
            <w:pPr>
              <w:rPr>
                <w:rFonts w:ascii="Book Antiqua" w:hAnsi="Book Antiqua"/>
                <w:i/>
                <w:iCs/>
              </w:rPr>
            </w:pPr>
            <w:r w:rsidRPr="00640350">
              <w:rPr>
                <w:rFonts w:ascii="Book Antiqua" w:hAnsi="Book Antiqua"/>
                <w:i/>
                <w:iCs/>
              </w:rPr>
              <w:t xml:space="preserve">Non Nobis, Domine, Non Nobis, Sed </w:t>
            </w:r>
            <w:proofErr w:type="spellStart"/>
            <w:r w:rsidRPr="00640350">
              <w:rPr>
                <w:rFonts w:ascii="Book Antiqua" w:hAnsi="Book Antiqua"/>
                <w:i/>
                <w:iCs/>
              </w:rPr>
              <w:t>Nomini</w:t>
            </w:r>
            <w:proofErr w:type="spellEnd"/>
            <w:r w:rsidRPr="00640350">
              <w:rPr>
                <w:rFonts w:ascii="Book Antiqua" w:hAnsi="Book Antiqua"/>
                <w:i/>
                <w:iCs/>
              </w:rPr>
              <w:t xml:space="preserve"> </w:t>
            </w:r>
            <w:proofErr w:type="spellStart"/>
            <w:r w:rsidRPr="00640350">
              <w:rPr>
                <w:rFonts w:ascii="Book Antiqua" w:hAnsi="Book Antiqua"/>
                <w:i/>
                <w:iCs/>
              </w:rPr>
              <w:t>Tuo</w:t>
            </w:r>
            <w:proofErr w:type="spellEnd"/>
            <w:r w:rsidRPr="00640350">
              <w:rPr>
                <w:rFonts w:ascii="Book Antiqua" w:hAnsi="Book Antiqua"/>
                <w:i/>
                <w:iCs/>
              </w:rPr>
              <w:t xml:space="preserve"> Da </w:t>
            </w:r>
            <w:proofErr w:type="spellStart"/>
            <w:r w:rsidRPr="00640350">
              <w:rPr>
                <w:rFonts w:ascii="Book Antiqua" w:hAnsi="Book Antiqua"/>
                <w:i/>
                <w:iCs/>
              </w:rPr>
              <w:t>Glori</w:t>
            </w:r>
            <w:r>
              <w:rPr>
                <w:rFonts w:ascii="Book Antiqua" w:hAnsi="Book Antiqua"/>
                <w:i/>
                <w:iCs/>
              </w:rPr>
              <w:t>a</w:t>
            </w:r>
            <w:r w:rsidRPr="00640350">
              <w:rPr>
                <w:rFonts w:ascii="Book Antiqua" w:hAnsi="Book Antiqua"/>
                <w:i/>
                <w:iCs/>
              </w:rPr>
              <w:t>m</w:t>
            </w:r>
            <w:proofErr w:type="spellEnd"/>
            <w:r w:rsidRPr="00640350">
              <w:rPr>
                <w:rFonts w:ascii="Book Antiqua" w:hAnsi="Book Antiqua"/>
                <w:i/>
                <w:iCs/>
              </w:rPr>
              <w:t xml:space="preserve"> </w:t>
            </w:r>
          </w:p>
          <w:p w14:paraId="1EBF354D" w14:textId="5300C8C9" w:rsidR="00640350" w:rsidRPr="00640350" w:rsidRDefault="00640350" w:rsidP="00640350">
            <w:pPr>
              <w:rPr>
                <w:rFonts w:ascii="Book Antiqua" w:hAnsi="Book Antiqua"/>
              </w:rPr>
            </w:pPr>
            <w:r w:rsidRPr="00640350">
              <w:rPr>
                <w:rFonts w:ascii="Book Antiqua" w:hAnsi="Book Antiqua"/>
              </w:rPr>
              <w:t xml:space="preserve">These iconic words engraved on the blade define this historic sword replica. The creed of the Knights Templar - </w:t>
            </w:r>
            <w:r w:rsidRPr="00640350">
              <w:rPr>
                <w:rFonts w:ascii="Book Antiqua" w:hAnsi="Book Antiqua"/>
                <w:i/>
                <w:iCs/>
              </w:rPr>
              <w:t xml:space="preserve">Nothing for us, Lord, nothing for us but for the glory of </w:t>
            </w:r>
            <w:r>
              <w:rPr>
                <w:rFonts w:ascii="Book Antiqua" w:hAnsi="Book Antiqua"/>
                <w:i/>
                <w:iCs/>
              </w:rPr>
              <w:t>T</w:t>
            </w:r>
            <w:r w:rsidRPr="00640350">
              <w:rPr>
                <w:rFonts w:ascii="Book Antiqua" w:hAnsi="Book Antiqua"/>
                <w:i/>
                <w:iCs/>
              </w:rPr>
              <w:t>hy name</w:t>
            </w:r>
            <w:r w:rsidRPr="00640350">
              <w:rPr>
                <w:rFonts w:ascii="Book Antiqua" w:hAnsi="Book Antiqua"/>
              </w:rPr>
              <w:t xml:space="preserve"> - marked their illustrious 200</w:t>
            </w:r>
            <w:r>
              <w:rPr>
                <w:rFonts w:ascii="Book Antiqua" w:hAnsi="Book Antiqua"/>
              </w:rPr>
              <w:t>-</w:t>
            </w:r>
            <w:r w:rsidRPr="00640350">
              <w:rPr>
                <w:rFonts w:ascii="Book Antiqua" w:hAnsi="Book Antiqua"/>
              </w:rPr>
              <w:t>year military influence.</w:t>
            </w:r>
            <w:r>
              <w:rPr>
                <w:rFonts w:ascii="Book Antiqua" w:hAnsi="Book Antiqua"/>
              </w:rPr>
              <w:t xml:space="preserve"> Sometimes referred to as the Templar Thrusting Sword is the forerunner of the longsword. A single-handed weapon, wide at the base and narrowing toward the tip, this unique weapon is said to be capable (with a nearly perfect right-angle thrust) to pierce plate mail. The slightly curved crosspiece was more effective than a straight (cruciform) crosspiece at catching and trapping an opponent’s blade. A superb cut-and-thrust weapon.</w:t>
            </w:r>
          </w:p>
        </w:tc>
        <w:tc>
          <w:tcPr>
            <w:tcW w:w="4626" w:type="dxa"/>
          </w:tcPr>
          <w:p w14:paraId="286C898A" w14:textId="19901741" w:rsidR="000F1409" w:rsidRDefault="000F1409" w:rsidP="000F1409">
            <w:pPr>
              <w:pStyle w:val="Heading1"/>
              <w:jc w:val="center"/>
              <w:rPr>
                <w:noProof/>
              </w:rPr>
            </w:pPr>
            <w:r>
              <w:rPr>
                <w:noProof/>
              </w:rPr>
              <w:drawing>
                <wp:inline distT="0" distB="0" distL="0" distR="0" wp14:anchorId="6E49BCB2" wp14:editId="71EDC55C">
                  <wp:extent cx="2472690" cy="2472690"/>
                  <wp:effectExtent l="0" t="0" r="381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72690" cy="2472690"/>
                          </a:xfrm>
                          <a:prstGeom prst="rect">
                            <a:avLst/>
                          </a:prstGeom>
                          <a:noFill/>
                          <a:ln>
                            <a:noFill/>
                          </a:ln>
                        </pic:spPr>
                      </pic:pic>
                    </a:graphicData>
                  </a:graphic>
                </wp:inline>
              </w:drawing>
            </w:r>
          </w:p>
        </w:tc>
      </w:tr>
      <w:tr w:rsidR="004357FC" w14:paraId="5FCE9AF4" w14:textId="77777777" w:rsidTr="003A3010">
        <w:trPr>
          <w:cantSplit/>
          <w:trHeight w:val="4410"/>
        </w:trPr>
        <w:tc>
          <w:tcPr>
            <w:tcW w:w="4014" w:type="dxa"/>
          </w:tcPr>
          <w:p w14:paraId="23E1F740" w14:textId="77777777" w:rsidR="00297EE4" w:rsidRDefault="00297EE4" w:rsidP="000F1409">
            <w:pPr>
              <w:rPr>
                <w:rFonts w:ascii="Book Antiqua" w:hAnsi="Book Antiqua"/>
                <w:b/>
                <w:bCs/>
              </w:rPr>
            </w:pPr>
            <w:r>
              <w:rPr>
                <w:rFonts w:ascii="Book Antiqua" w:hAnsi="Book Antiqua"/>
                <w:b/>
                <w:bCs/>
              </w:rPr>
              <w:lastRenderedPageBreak/>
              <w:t>Templar Accolade Dagger</w:t>
            </w:r>
          </w:p>
          <w:p w14:paraId="377D110D" w14:textId="77777777" w:rsidR="00297EE4" w:rsidRDefault="00297EE4" w:rsidP="000F1409">
            <w:pPr>
              <w:rPr>
                <w:rFonts w:ascii="Book Antiqua" w:hAnsi="Book Antiqua"/>
                <w:b/>
                <w:bCs/>
              </w:rPr>
            </w:pPr>
            <w:r>
              <w:rPr>
                <w:rFonts w:ascii="Book Antiqua" w:hAnsi="Book Antiqua"/>
                <w:b/>
                <w:bCs/>
              </w:rPr>
              <w:t>13</w:t>
            </w:r>
            <w:r w:rsidRPr="00297EE4">
              <w:rPr>
                <w:rFonts w:ascii="Book Antiqua" w:hAnsi="Book Antiqua"/>
                <w:b/>
                <w:bCs/>
                <w:vertAlign w:val="superscript"/>
              </w:rPr>
              <w:t>th</w:t>
            </w:r>
            <w:r>
              <w:rPr>
                <w:rFonts w:ascii="Book Antiqua" w:hAnsi="Book Antiqua"/>
                <w:b/>
                <w:bCs/>
              </w:rPr>
              <w:t xml:space="preserve"> Century</w:t>
            </w:r>
          </w:p>
          <w:p w14:paraId="1646F221" w14:textId="77777777" w:rsidR="00297EE4" w:rsidRDefault="00297EE4" w:rsidP="000F1409">
            <w:pPr>
              <w:rPr>
                <w:rFonts w:ascii="Book Antiqua" w:hAnsi="Book Antiqua"/>
                <w:b/>
                <w:bCs/>
              </w:rPr>
            </w:pPr>
            <w:r>
              <w:rPr>
                <w:rFonts w:ascii="Book Antiqua" w:hAnsi="Book Antiqua"/>
                <w:b/>
                <w:bCs/>
              </w:rPr>
              <w:t>Europe and the Holy Land</w:t>
            </w:r>
          </w:p>
          <w:p w14:paraId="165BFC30" w14:textId="7E98D1E2" w:rsidR="00297EE4" w:rsidRPr="00297EE4" w:rsidRDefault="00297EE4" w:rsidP="007F631F">
            <w:pPr>
              <w:rPr>
                <w:rFonts w:ascii="Book Antiqua" w:hAnsi="Book Antiqua"/>
              </w:rPr>
            </w:pPr>
            <w:r>
              <w:rPr>
                <w:rFonts w:ascii="Book Antiqua" w:hAnsi="Book Antiqua"/>
              </w:rPr>
              <w:t xml:space="preserve">The </w:t>
            </w:r>
            <w:r w:rsidR="007F631F">
              <w:rPr>
                <w:rFonts w:ascii="Book Antiqua" w:hAnsi="Book Antiqua"/>
              </w:rPr>
              <w:t xml:space="preserve">matching dagger for the Templar Accolade Sword. </w:t>
            </w:r>
            <w:r>
              <w:rPr>
                <w:rFonts w:ascii="Book Antiqua" w:hAnsi="Book Antiqua"/>
              </w:rPr>
              <w:t>The slightly curved crosspiece was more effective than a straight (cruciform) crosspiece at catching and trapping an opponent’s blade.</w:t>
            </w:r>
          </w:p>
        </w:tc>
        <w:tc>
          <w:tcPr>
            <w:tcW w:w="4626" w:type="dxa"/>
          </w:tcPr>
          <w:p w14:paraId="61E66C1E" w14:textId="588C0AAE" w:rsidR="00297EE4" w:rsidRDefault="00297EE4" w:rsidP="000F1409">
            <w:pPr>
              <w:pStyle w:val="Heading1"/>
              <w:jc w:val="center"/>
              <w:rPr>
                <w:noProof/>
              </w:rPr>
            </w:pPr>
            <w:r>
              <w:rPr>
                <w:noProof/>
              </w:rPr>
              <w:drawing>
                <wp:inline distT="0" distB="0" distL="0" distR="0" wp14:anchorId="0EF520CE" wp14:editId="6C121FB0">
                  <wp:extent cx="2461260" cy="24612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p>
        </w:tc>
      </w:tr>
      <w:tr w:rsidR="004357FC" w14:paraId="6CB39A7E" w14:textId="77777777" w:rsidTr="003A3010">
        <w:trPr>
          <w:cantSplit/>
          <w:trHeight w:val="5940"/>
        </w:trPr>
        <w:tc>
          <w:tcPr>
            <w:tcW w:w="4014" w:type="dxa"/>
          </w:tcPr>
          <w:p w14:paraId="157F11E6" w14:textId="77777777" w:rsidR="00682FAF" w:rsidRDefault="00682FAF" w:rsidP="000F1409">
            <w:pPr>
              <w:rPr>
                <w:rFonts w:ascii="Book Antiqua" w:hAnsi="Book Antiqua"/>
                <w:b/>
                <w:bCs/>
              </w:rPr>
            </w:pPr>
            <w:r>
              <w:rPr>
                <w:rFonts w:ascii="Book Antiqua" w:hAnsi="Book Antiqua"/>
                <w:b/>
                <w:bCs/>
              </w:rPr>
              <w:t>Viking Helm</w:t>
            </w:r>
          </w:p>
          <w:p w14:paraId="09DEB819" w14:textId="77777777" w:rsidR="00682FAF" w:rsidRDefault="00682FAF" w:rsidP="000F1409">
            <w:pPr>
              <w:rPr>
                <w:rFonts w:ascii="Book Antiqua" w:hAnsi="Book Antiqua"/>
                <w:b/>
                <w:bCs/>
              </w:rPr>
            </w:pPr>
            <w:r>
              <w:rPr>
                <w:rFonts w:ascii="Book Antiqua" w:hAnsi="Book Antiqua"/>
                <w:b/>
                <w:bCs/>
              </w:rPr>
              <w:t>8</w:t>
            </w:r>
            <w:r w:rsidRPr="00682FAF">
              <w:rPr>
                <w:rFonts w:ascii="Book Antiqua" w:hAnsi="Book Antiqua"/>
                <w:b/>
                <w:bCs/>
                <w:vertAlign w:val="superscript"/>
              </w:rPr>
              <w:t>th</w:t>
            </w:r>
            <w:r>
              <w:rPr>
                <w:rFonts w:ascii="Book Antiqua" w:hAnsi="Book Antiqua"/>
                <w:b/>
                <w:bCs/>
              </w:rPr>
              <w:t xml:space="preserve"> through 11</w:t>
            </w:r>
            <w:r w:rsidRPr="00682FAF">
              <w:rPr>
                <w:rFonts w:ascii="Book Antiqua" w:hAnsi="Book Antiqua"/>
                <w:b/>
                <w:bCs/>
                <w:vertAlign w:val="superscript"/>
              </w:rPr>
              <w:t>th</w:t>
            </w:r>
            <w:r>
              <w:rPr>
                <w:rFonts w:ascii="Book Antiqua" w:hAnsi="Book Antiqua"/>
                <w:b/>
                <w:bCs/>
              </w:rPr>
              <w:t xml:space="preserve"> Centuries</w:t>
            </w:r>
          </w:p>
          <w:p w14:paraId="66FC3281" w14:textId="77777777" w:rsidR="00682FAF" w:rsidRDefault="00682FAF" w:rsidP="000F1409">
            <w:pPr>
              <w:rPr>
                <w:rFonts w:ascii="Book Antiqua" w:hAnsi="Book Antiqua"/>
                <w:b/>
                <w:bCs/>
              </w:rPr>
            </w:pPr>
            <w:r>
              <w:rPr>
                <w:rFonts w:ascii="Book Antiqua" w:hAnsi="Book Antiqua"/>
                <w:b/>
                <w:bCs/>
              </w:rPr>
              <w:t>Scandinavia</w:t>
            </w:r>
          </w:p>
          <w:p w14:paraId="08942E1D" w14:textId="7C479DB3" w:rsidR="00682FAF" w:rsidRPr="00682FAF" w:rsidRDefault="00682FAF" w:rsidP="000F1409">
            <w:pPr>
              <w:rPr>
                <w:rFonts w:ascii="Book Antiqua" w:hAnsi="Book Antiqua"/>
              </w:rPr>
            </w:pPr>
            <w:r>
              <w:rPr>
                <w:rFonts w:ascii="Book Antiqua" w:hAnsi="Book Antiqua"/>
              </w:rPr>
              <w:t>T</w:t>
            </w:r>
            <w:r w:rsidRPr="00682FAF">
              <w:rPr>
                <w:rFonts w:ascii="Book Antiqua" w:hAnsi="Book Antiqua"/>
              </w:rPr>
              <w:t xml:space="preserve">his helm is of the </w:t>
            </w:r>
            <w:proofErr w:type="spellStart"/>
            <w:r w:rsidRPr="00682FAF">
              <w:rPr>
                <w:rFonts w:ascii="Book Antiqua" w:hAnsi="Book Antiqua"/>
              </w:rPr>
              <w:t>Gjermundbu</w:t>
            </w:r>
            <w:proofErr w:type="spellEnd"/>
            <w:r w:rsidRPr="00682FAF">
              <w:rPr>
                <w:rFonts w:ascii="Book Antiqua" w:hAnsi="Book Antiqua"/>
              </w:rPr>
              <w:t xml:space="preserve"> type, excavated in 1943.</w:t>
            </w:r>
            <w:r>
              <w:rPr>
                <w:rFonts w:ascii="Book Antiqua" w:hAnsi="Book Antiqua"/>
              </w:rPr>
              <w:t xml:space="preserve"> This is </w:t>
            </w:r>
            <w:r>
              <w:rPr>
                <w:rFonts w:ascii="Book Antiqua" w:hAnsi="Book Antiqua"/>
                <w:b/>
                <w:bCs/>
              </w:rPr>
              <w:t xml:space="preserve">only </w:t>
            </w:r>
            <w:r>
              <w:rPr>
                <w:rFonts w:ascii="Book Antiqua" w:hAnsi="Book Antiqua"/>
              </w:rPr>
              <w:t xml:space="preserve">Viking helm found to date. We do not know why no other helms have been found. One theory is that, while Vikings were buried with their weapons, they expected to go to Valhalla and there fight and feast forever in Odin’s undead army. (And if you’re undead, who needs a helm?) Viking helms never had horns. </w:t>
            </w:r>
          </w:p>
        </w:tc>
        <w:tc>
          <w:tcPr>
            <w:tcW w:w="4626" w:type="dxa"/>
          </w:tcPr>
          <w:p w14:paraId="37B9C47C" w14:textId="79396224" w:rsidR="00682FAF" w:rsidRDefault="00682FAF" w:rsidP="000F1409">
            <w:pPr>
              <w:pStyle w:val="Heading1"/>
              <w:jc w:val="center"/>
              <w:rPr>
                <w:noProof/>
              </w:rPr>
            </w:pPr>
            <w:r>
              <w:rPr>
                <w:noProof/>
              </w:rPr>
              <w:drawing>
                <wp:inline distT="0" distB="0" distL="0" distR="0" wp14:anchorId="0B641DFE" wp14:editId="7549FC38">
                  <wp:extent cx="2297430" cy="2297430"/>
                  <wp:effectExtent l="0" t="0"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97430" cy="2297430"/>
                          </a:xfrm>
                          <a:prstGeom prst="rect">
                            <a:avLst/>
                          </a:prstGeom>
                          <a:noFill/>
                          <a:ln>
                            <a:noFill/>
                          </a:ln>
                        </pic:spPr>
                      </pic:pic>
                    </a:graphicData>
                  </a:graphic>
                </wp:inline>
              </w:drawing>
            </w:r>
          </w:p>
        </w:tc>
      </w:tr>
      <w:tr w:rsidR="004357FC" w14:paraId="1351B2F2" w14:textId="77777777" w:rsidTr="003A3010">
        <w:trPr>
          <w:cantSplit/>
          <w:trHeight w:val="5940"/>
        </w:trPr>
        <w:tc>
          <w:tcPr>
            <w:tcW w:w="4014" w:type="dxa"/>
          </w:tcPr>
          <w:p w14:paraId="313883E4" w14:textId="741C25F5" w:rsidR="00F65C82" w:rsidRDefault="00F65C82" w:rsidP="00F65C82">
            <w:pPr>
              <w:rPr>
                <w:rFonts w:ascii="Book Antiqua" w:hAnsi="Book Antiqua"/>
                <w:b/>
                <w:bCs/>
              </w:rPr>
            </w:pPr>
            <w:r>
              <w:rPr>
                <w:rFonts w:ascii="Book Antiqua" w:hAnsi="Book Antiqua"/>
                <w:b/>
                <w:bCs/>
              </w:rPr>
              <w:lastRenderedPageBreak/>
              <w:t>Stiklestad Viking Sword</w:t>
            </w:r>
          </w:p>
          <w:p w14:paraId="602880FE" w14:textId="33A8AD0F" w:rsidR="00F65C82" w:rsidRDefault="00F65C82" w:rsidP="00F65C82">
            <w:pPr>
              <w:rPr>
                <w:rFonts w:ascii="Book Antiqua" w:hAnsi="Book Antiqua"/>
                <w:b/>
                <w:bCs/>
              </w:rPr>
            </w:pPr>
            <w:r>
              <w:rPr>
                <w:rFonts w:ascii="Book Antiqua" w:hAnsi="Book Antiqua"/>
                <w:b/>
                <w:bCs/>
              </w:rPr>
              <w:t>900 A.D.</w:t>
            </w:r>
          </w:p>
          <w:p w14:paraId="0CE96ED6" w14:textId="744FD295" w:rsidR="00F65C82" w:rsidRDefault="00F65C82" w:rsidP="00F65C82">
            <w:pPr>
              <w:rPr>
                <w:rFonts w:ascii="Book Antiqua" w:hAnsi="Book Antiqua"/>
                <w:b/>
                <w:bCs/>
              </w:rPr>
            </w:pPr>
            <w:r>
              <w:rPr>
                <w:rFonts w:ascii="Book Antiqua" w:hAnsi="Book Antiqua"/>
                <w:b/>
                <w:bCs/>
              </w:rPr>
              <w:t>Norway</w:t>
            </w:r>
          </w:p>
          <w:p w14:paraId="724DC40F" w14:textId="354E962A" w:rsidR="00F65C82" w:rsidRPr="00682FAF" w:rsidRDefault="00F65C82" w:rsidP="00F65C82">
            <w:pPr>
              <w:rPr>
                <w:rFonts w:ascii="Book Antiqua" w:hAnsi="Book Antiqua"/>
              </w:rPr>
            </w:pPr>
            <w:r w:rsidRPr="00F65C82">
              <w:rPr>
                <w:rFonts w:ascii="Book Antiqua" w:hAnsi="Book Antiqua"/>
              </w:rPr>
              <w:t>The Battle of Stiklestad was the final battle of St. Olaf. This was old school warfare, with two hosts meeting face-to-face and sword-to-sword. It was a brutal, bloody</w:t>
            </w:r>
            <w:r>
              <w:rPr>
                <w:rFonts w:ascii="Book Antiqua" w:hAnsi="Book Antiqua"/>
              </w:rPr>
              <w:t>,</w:t>
            </w:r>
            <w:r w:rsidRPr="00F65C82">
              <w:rPr>
                <w:rFonts w:ascii="Book Antiqua" w:hAnsi="Book Antiqua"/>
              </w:rPr>
              <w:t xml:space="preserve"> and deadly fight, and in the end the mighty Olaf fell. Gaining a lot of fame for his exploits, he was eventually canonized as St. Olaf. </w:t>
            </w:r>
            <w:r>
              <w:rPr>
                <w:rFonts w:ascii="Book Antiqua" w:hAnsi="Book Antiqua"/>
              </w:rPr>
              <w:t>T</w:t>
            </w:r>
            <w:r w:rsidRPr="00F65C82">
              <w:rPr>
                <w:rFonts w:ascii="Book Antiqua" w:hAnsi="Book Antiqua"/>
              </w:rPr>
              <w:t>he sword is a beautifully balanced and highly effective weapon</w:t>
            </w:r>
            <w:r>
              <w:rPr>
                <w:rFonts w:ascii="Book Antiqua" w:hAnsi="Book Antiqua"/>
              </w:rPr>
              <w:t>, c</w:t>
            </w:r>
            <w:r w:rsidRPr="00F65C82">
              <w:rPr>
                <w:rFonts w:ascii="Book Antiqua" w:hAnsi="Book Antiqua"/>
              </w:rPr>
              <w:t>apable of both cutting and thrusting</w:t>
            </w:r>
            <w:r>
              <w:rPr>
                <w:rFonts w:ascii="Book Antiqua" w:hAnsi="Book Antiqua"/>
              </w:rPr>
              <w:t>.</w:t>
            </w:r>
          </w:p>
        </w:tc>
        <w:tc>
          <w:tcPr>
            <w:tcW w:w="4626" w:type="dxa"/>
          </w:tcPr>
          <w:p w14:paraId="2C6755C2" w14:textId="61433B4B" w:rsidR="00F65C82" w:rsidRDefault="00F65C82" w:rsidP="00F65C82">
            <w:pPr>
              <w:pStyle w:val="Heading1"/>
              <w:jc w:val="center"/>
              <w:rPr>
                <w:noProof/>
              </w:rPr>
            </w:pPr>
            <w:r>
              <w:rPr>
                <w:noProof/>
              </w:rPr>
              <w:drawing>
                <wp:inline distT="0" distB="0" distL="0" distR="0" wp14:anchorId="2941E240" wp14:editId="130C13F2">
                  <wp:extent cx="2564130" cy="2564130"/>
                  <wp:effectExtent l="0" t="0" r="762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64130" cy="2564130"/>
                          </a:xfrm>
                          <a:prstGeom prst="rect">
                            <a:avLst/>
                          </a:prstGeom>
                          <a:noFill/>
                          <a:ln>
                            <a:noFill/>
                          </a:ln>
                        </pic:spPr>
                      </pic:pic>
                    </a:graphicData>
                  </a:graphic>
                </wp:inline>
              </w:drawing>
            </w:r>
          </w:p>
        </w:tc>
      </w:tr>
      <w:tr w:rsidR="004357FC" w14:paraId="1F366BB2" w14:textId="77777777" w:rsidTr="003A3010">
        <w:trPr>
          <w:cantSplit/>
          <w:trHeight w:val="5940"/>
        </w:trPr>
        <w:tc>
          <w:tcPr>
            <w:tcW w:w="4014" w:type="dxa"/>
          </w:tcPr>
          <w:p w14:paraId="23854BDC" w14:textId="4F554282" w:rsidR="00F65C82" w:rsidRDefault="00F65C82" w:rsidP="00F65C82">
            <w:pPr>
              <w:rPr>
                <w:rFonts w:ascii="Book Antiqua" w:hAnsi="Book Antiqua"/>
                <w:b/>
                <w:bCs/>
              </w:rPr>
            </w:pPr>
            <w:r>
              <w:rPr>
                <w:rFonts w:ascii="Book Antiqua" w:hAnsi="Book Antiqua"/>
                <w:b/>
                <w:bCs/>
              </w:rPr>
              <w:t>Kettle Helm</w:t>
            </w:r>
          </w:p>
          <w:p w14:paraId="4BBC0380" w14:textId="09E25D81" w:rsidR="00F65C82" w:rsidRDefault="00BC235F" w:rsidP="00F65C82">
            <w:pPr>
              <w:rPr>
                <w:rFonts w:ascii="Book Antiqua" w:hAnsi="Book Antiqua"/>
                <w:b/>
                <w:bCs/>
              </w:rPr>
            </w:pPr>
            <w:r>
              <w:rPr>
                <w:rFonts w:ascii="Book Antiqua" w:hAnsi="Book Antiqua"/>
                <w:b/>
                <w:bCs/>
              </w:rPr>
              <w:t>12</w:t>
            </w:r>
            <w:r w:rsidRPr="00BC235F">
              <w:rPr>
                <w:rFonts w:ascii="Book Antiqua" w:hAnsi="Book Antiqua"/>
                <w:b/>
                <w:bCs/>
                <w:vertAlign w:val="superscript"/>
              </w:rPr>
              <w:t>th</w:t>
            </w:r>
            <w:r>
              <w:rPr>
                <w:rFonts w:ascii="Book Antiqua" w:hAnsi="Book Antiqua"/>
                <w:b/>
                <w:bCs/>
              </w:rPr>
              <w:t xml:space="preserve"> -15</w:t>
            </w:r>
            <w:r w:rsidRPr="00BC235F">
              <w:rPr>
                <w:rFonts w:ascii="Book Antiqua" w:hAnsi="Book Antiqua"/>
                <w:b/>
                <w:bCs/>
                <w:vertAlign w:val="superscript"/>
              </w:rPr>
              <w:t>th</w:t>
            </w:r>
            <w:r>
              <w:rPr>
                <w:rFonts w:ascii="Book Antiqua" w:hAnsi="Book Antiqua"/>
                <w:b/>
                <w:bCs/>
              </w:rPr>
              <w:t xml:space="preserve"> centuries</w:t>
            </w:r>
          </w:p>
          <w:p w14:paraId="06DF1168" w14:textId="6CC99C1C" w:rsidR="00F65C82" w:rsidRDefault="00F65C82" w:rsidP="00F65C82">
            <w:pPr>
              <w:rPr>
                <w:rFonts w:ascii="Book Antiqua" w:hAnsi="Book Antiqua"/>
                <w:b/>
                <w:bCs/>
              </w:rPr>
            </w:pPr>
            <w:r>
              <w:rPr>
                <w:rFonts w:ascii="Book Antiqua" w:hAnsi="Book Antiqua"/>
                <w:b/>
                <w:bCs/>
              </w:rPr>
              <w:t>Europe</w:t>
            </w:r>
          </w:p>
          <w:p w14:paraId="367F9DFB" w14:textId="2263F01F" w:rsidR="00F65C82" w:rsidRDefault="00F65C82" w:rsidP="00F65C82">
            <w:pPr>
              <w:rPr>
                <w:rFonts w:ascii="Book Antiqua" w:hAnsi="Book Antiqua"/>
                <w:b/>
                <w:bCs/>
              </w:rPr>
            </w:pPr>
            <w:r w:rsidRPr="00F65C82">
              <w:rPr>
                <w:rFonts w:ascii="Book Antiqua" w:hAnsi="Book Antiqua"/>
              </w:rPr>
              <w:t xml:space="preserve">A kettle hat, also known as a war hat, is a type of helmet made of iron or steel in the shape of a brimmed hat. There are many design variations. The only common element is a wide brim that afforded extra protection to the wearer. </w:t>
            </w:r>
            <w:r w:rsidR="00BC235F">
              <w:rPr>
                <w:rFonts w:ascii="Book Antiqua" w:hAnsi="Book Antiqua"/>
              </w:rPr>
              <w:t>This particular hat is 13</w:t>
            </w:r>
            <w:r w:rsidR="00BC235F" w:rsidRPr="00BC235F">
              <w:rPr>
                <w:rFonts w:ascii="Book Antiqua" w:hAnsi="Book Antiqua"/>
                <w:vertAlign w:val="superscript"/>
              </w:rPr>
              <w:t>th</w:t>
            </w:r>
            <w:r w:rsidR="00BC235F">
              <w:rPr>
                <w:rFonts w:ascii="Book Antiqua" w:hAnsi="Book Antiqua"/>
              </w:rPr>
              <w:t xml:space="preserve"> century. The kettle helm</w:t>
            </w:r>
            <w:r w:rsidRPr="00F65C82">
              <w:rPr>
                <w:rFonts w:ascii="Book Antiqua" w:hAnsi="Book Antiqua"/>
              </w:rPr>
              <w:t xml:space="preserve"> gained its common English language name from its resemblance to a metal cooking pot (the original meaning of kettle). The kettle hat was common all over Medieval Europe</w:t>
            </w:r>
            <w:r w:rsidR="00BC235F">
              <w:rPr>
                <w:rFonts w:ascii="Book Antiqua" w:hAnsi="Book Antiqua"/>
              </w:rPr>
              <w:t xml:space="preserve"> from the end of the 12</w:t>
            </w:r>
            <w:r w:rsidR="00BC235F" w:rsidRPr="00BC235F">
              <w:rPr>
                <w:rFonts w:ascii="Book Antiqua" w:hAnsi="Book Antiqua"/>
                <w:vertAlign w:val="superscript"/>
              </w:rPr>
              <w:t>th</w:t>
            </w:r>
            <w:r w:rsidR="00BC235F">
              <w:rPr>
                <w:rFonts w:ascii="Book Antiqua" w:hAnsi="Book Antiqua"/>
              </w:rPr>
              <w:t xml:space="preserve"> century through the 15</w:t>
            </w:r>
            <w:r w:rsidR="00BC235F" w:rsidRPr="00BC235F">
              <w:rPr>
                <w:rFonts w:ascii="Book Antiqua" w:hAnsi="Book Antiqua"/>
                <w:vertAlign w:val="superscript"/>
              </w:rPr>
              <w:t>th</w:t>
            </w:r>
            <w:r w:rsidR="00BC235F">
              <w:rPr>
                <w:rFonts w:ascii="Book Antiqua" w:hAnsi="Book Antiqua"/>
              </w:rPr>
              <w:t xml:space="preserve"> century</w:t>
            </w:r>
            <w:r w:rsidRPr="00F65C82">
              <w:rPr>
                <w:rFonts w:ascii="Book Antiqua" w:hAnsi="Book Antiqua"/>
              </w:rPr>
              <w:t xml:space="preserve">. It was called </w:t>
            </w:r>
            <w:r w:rsidRPr="00BC235F">
              <w:rPr>
                <w:rFonts w:ascii="Book Antiqua" w:hAnsi="Book Antiqua"/>
                <w:i/>
                <w:iCs/>
              </w:rPr>
              <w:t>Eisenhut</w:t>
            </w:r>
            <w:r w:rsidRPr="00F65C82">
              <w:rPr>
                <w:rFonts w:ascii="Book Antiqua" w:hAnsi="Book Antiqua"/>
              </w:rPr>
              <w:t xml:space="preserve"> in German and </w:t>
            </w:r>
            <w:r w:rsidRPr="00BC235F">
              <w:rPr>
                <w:rFonts w:ascii="Book Antiqua" w:hAnsi="Book Antiqua"/>
                <w:i/>
                <w:iCs/>
              </w:rPr>
              <w:t>chapel de fer</w:t>
            </w:r>
            <w:r w:rsidRPr="00F65C82">
              <w:rPr>
                <w:rFonts w:ascii="Book Antiqua" w:hAnsi="Book Antiqua"/>
              </w:rPr>
              <w:t xml:space="preserve"> in French (both names mean "iron hat" in English).</w:t>
            </w:r>
          </w:p>
        </w:tc>
        <w:tc>
          <w:tcPr>
            <w:tcW w:w="4626" w:type="dxa"/>
          </w:tcPr>
          <w:p w14:paraId="58DC8711" w14:textId="556A7889" w:rsidR="00F65C82" w:rsidRDefault="00BC235F" w:rsidP="00F65C82">
            <w:pPr>
              <w:pStyle w:val="Heading1"/>
              <w:jc w:val="center"/>
              <w:rPr>
                <w:noProof/>
              </w:rPr>
            </w:pPr>
            <w:r>
              <w:object w:dxaOrig="9282" w:dyaOrig="8112" w14:anchorId="22E592D5">
                <v:shape id="_x0000_i1091" type="#_x0000_t75" style="width:197.25pt;height:172.5pt" o:ole="">
                  <v:imagedata r:id="rId146" o:title=""/>
                </v:shape>
                <o:OLEObject Type="Embed" ProgID="PBrush" ShapeID="_x0000_i1091" DrawAspect="Content" ObjectID="_1733833931" r:id="rId147"/>
              </w:object>
            </w:r>
          </w:p>
        </w:tc>
      </w:tr>
      <w:tr w:rsidR="004357FC" w14:paraId="73ADBA16" w14:textId="77777777" w:rsidTr="003A3010">
        <w:trPr>
          <w:cantSplit/>
          <w:trHeight w:val="5940"/>
        </w:trPr>
        <w:tc>
          <w:tcPr>
            <w:tcW w:w="4014" w:type="dxa"/>
          </w:tcPr>
          <w:p w14:paraId="4FD5A402" w14:textId="77777777" w:rsidR="004357FC" w:rsidRDefault="004357FC" w:rsidP="004357FC">
            <w:pPr>
              <w:rPr>
                <w:rFonts w:ascii="Book Antiqua" w:hAnsi="Book Antiqua"/>
                <w:b/>
                <w:bCs/>
              </w:rPr>
            </w:pPr>
            <w:r>
              <w:rPr>
                <w:rFonts w:ascii="Book Antiqua" w:hAnsi="Book Antiqua"/>
                <w:b/>
                <w:bCs/>
              </w:rPr>
              <w:lastRenderedPageBreak/>
              <w:t>Viking Helm</w:t>
            </w:r>
          </w:p>
          <w:p w14:paraId="5201C548" w14:textId="77777777" w:rsidR="004357FC" w:rsidRDefault="004357FC" w:rsidP="004357FC">
            <w:pPr>
              <w:rPr>
                <w:rFonts w:ascii="Book Antiqua" w:hAnsi="Book Antiqua"/>
                <w:b/>
                <w:bCs/>
              </w:rPr>
            </w:pPr>
            <w:r>
              <w:rPr>
                <w:rFonts w:ascii="Book Antiqua" w:hAnsi="Book Antiqua"/>
                <w:b/>
                <w:bCs/>
              </w:rPr>
              <w:t>8</w:t>
            </w:r>
            <w:r w:rsidRPr="00682FAF">
              <w:rPr>
                <w:rFonts w:ascii="Book Antiqua" w:hAnsi="Book Antiqua"/>
                <w:b/>
                <w:bCs/>
                <w:vertAlign w:val="superscript"/>
              </w:rPr>
              <w:t>th</w:t>
            </w:r>
            <w:r>
              <w:rPr>
                <w:rFonts w:ascii="Book Antiqua" w:hAnsi="Book Antiqua"/>
                <w:b/>
                <w:bCs/>
              </w:rPr>
              <w:t xml:space="preserve"> through 11</w:t>
            </w:r>
            <w:r w:rsidRPr="00682FAF">
              <w:rPr>
                <w:rFonts w:ascii="Book Antiqua" w:hAnsi="Book Antiqua"/>
                <w:b/>
                <w:bCs/>
                <w:vertAlign w:val="superscript"/>
              </w:rPr>
              <w:t>th</w:t>
            </w:r>
            <w:r>
              <w:rPr>
                <w:rFonts w:ascii="Book Antiqua" w:hAnsi="Book Antiqua"/>
                <w:b/>
                <w:bCs/>
              </w:rPr>
              <w:t xml:space="preserve"> Centuries</w:t>
            </w:r>
          </w:p>
          <w:p w14:paraId="28FA2BDB" w14:textId="77777777" w:rsidR="004357FC" w:rsidRDefault="004357FC" w:rsidP="004357FC">
            <w:pPr>
              <w:rPr>
                <w:rFonts w:ascii="Book Antiqua" w:hAnsi="Book Antiqua"/>
                <w:b/>
                <w:bCs/>
              </w:rPr>
            </w:pPr>
            <w:r>
              <w:rPr>
                <w:rFonts w:ascii="Book Antiqua" w:hAnsi="Book Antiqua"/>
                <w:b/>
                <w:bCs/>
              </w:rPr>
              <w:t>Scandinavia</w:t>
            </w:r>
          </w:p>
          <w:p w14:paraId="25A9EE73" w14:textId="77777777" w:rsidR="004357FC" w:rsidRDefault="004357FC" w:rsidP="00F65C82">
            <w:pPr>
              <w:rPr>
                <w:rFonts w:ascii="Book Antiqua" w:hAnsi="Book Antiqua"/>
              </w:rPr>
            </w:pPr>
            <w:r w:rsidRPr="004357FC">
              <w:rPr>
                <w:rFonts w:ascii="Book Antiqua" w:hAnsi="Book Antiqua"/>
              </w:rPr>
              <w:t>This helmet is rich with deeply embossed detail across and around the crown and on the nose guard. Raised traditional Celtic Dog designs embellish the hinged cheek plates.</w:t>
            </w:r>
            <w:r>
              <w:rPr>
                <w:rFonts w:ascii="Book Antiqua" w:hAnsi="Book Antiqua"/>
              </w:rPr>
              <w:t xml:space="preserve"> </w:t>
            </w:r>
          </w:p>
          <w:p w14:paraId="6E5ED4EA" w14:textId="2FCFBED1" w:rsidR="004357FC" w:rsidRPr="004357FC" w:rsidRDefault="004357FC" w:rsidP="00F65C82">
            <w:pPr>
              <w:rPr>
                <w:rFonts w:ascii="Book Antiqua" w:hAnsi="Book Antiqua"/>
              </w:rPr>
            </w:pPr>
            <w:r>
              <w:rPr>
                <w:rFonts w:ascii="Book Antiqua" w:hAnsi="Book Antiqua"/>
              </w:rPr>
              <w:t xml:space="preserve">Note that Vikings did not use horned helmets. </w:t>
            </w:r>
          </w:p>
        </w:tc>
        <w:tc>
          <w:tcPr>
            <w:tcW w:w="4626" w:type="dxa"/>
          </w:tcPr>
          <w:p w14:paraId="471B0C25" w14:textId="1F1DB563" w:rsidR="004357FC" w:rsidRDefault="004357FC" w:rsidP="00F65C82">
            <w:pPr>
              <w:pStyle w:val="Heading1"/>
              <w:jc w:val="center"/>
            </w:pPr>
            <w:r>
              <w:rPr>
                <w:noProof/>
              </w:rPr>
              <w:drawing>
                <wp:inline distT="0" distB="0" distL="0" distR="0" wp14:anchorId="51C8D35F" wp14:editId="223F8C55">
                  <wp:extent cx="2594610" cy="25946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flipH="1">
                            <a:off x="0" y="0"/>
                            <a:ext cx="2594610" cy="2594610"/>
                          </a:xfrm>
                          <a:prstGeom prst="rect">
                            <a:avLst/>
                          </a:prstGeom>
                          <a:noFill/>
                          <a:ln>
                            <a:noFill/>
                          </a:ln>
                        </pic:spPr>
                      </pic:pic>
                    </a:graphicData>
                  </a:graphic>
                </wp:inline>
              </w:drawing>
            </w:r>
          </w:p>
        </w:tc>
      </w:tr>
      <w:tr w:rsidR="00F435F4" w14:paraId="1679FB2B" w14:textId="77777777" w:rsidTr="003A3010">
        <w:trPr>
          <w:cantSplit/>
          <w:trHeight w:val="5940"/>
        </w:trPr>
        <w:tc>
          <w:tcPr>
            <w:tcW w:w="4014" w:type="dxa"/>
          </w:tcPr>
          <w:p w14:paraId="6D06DA1B" w14:textId="77777777" w:rsidR="00F435F4" w:rsidRDefault="00F435F4" w:rsidP="004357FC">
            <w:pPr>
              <w:rPr>
                <w:rFonts w:ascii="Book Antiqua" w:hAnsi="Book Antiqua"/>
                <w:b/>
                <w:bCs/>
              </w:rPr>
            </w:pPr>
            <w:r>
              <w:rPr>
                <w:rFonts w:ascii="Book Antiqua" w:hAnsi="Book Antiqua"/>
                <w:b/>
                <w:bCs/>
              </w:rPr>
              <w:t>Roman Iron Dagger</w:t>
            </w:r>
          </w:p>
          <w:p w14:paraId="3A4A975D" w14:textId="77777777" w:rsidR="00F435F4" w:rsidRDefault="00F435F4" w:rsidP="004357FC">
            <w:pPr>
              <w:rPr>
                <w:rFonts w:ascii="Book Antiqua" w:hAnsi="Book Antiqua"/>
                <w:b/>
                <w:bCs/>
              </w:rPr>
            </w:pPr>
            <w:r>
              <w:rPr>
                <w:rFonts w:ascii="Book Antiqua" w:hAnsi="Book Antiqua"/>
                <w:b/>
                <w:bCs/>
              </w:rPr>
              <w:t>79 A.D.</w:t>
            </w:r>
          </w:p>
          <w:p w14:paraId="5F11C541" w14:textId="77777777" w:rsidR="00F435F4" w:rsidRDefault="00F435F4" w:rsidP="004357FC">
            <w:pPr>
              <w:rPr>
                <w:rFonts w:ascii="Book Antiqua" w:hAnsi="Book Antiqua"/>
                <w:b/>
                <w:bCs/>
              </w:rPr>
            </w:pPr>
            <w:r>
              <w:rPr>
                <w:rFonts w:ascii="Book Antiqua" w:hAnsi="Book Antiqua"/>
                <w:b/>
                <w:bCs/>
              </w:rPr>
              <w:t>Pompeii</w:t>
            </w:r>
          </w:p>
          <w:p w14:paraId="258BBCEE" w14:textId="4FFDB81C" w:rsidR="00F435F4" w:rsidRPr="00F435F4" w:rsidRDefault="00F435F4" w:rsidP="004357FC">
            <w:pPr>
              <w:rPr>
                <w:rFonts w:ascii="Book Antiqua" w:hAnsi="Book Antiqua"/>
              </w:rPr>
            </w:pPr>
            <w:r>
              <w:rPr>
                <w:rFonts w:ascii="Book Antiqua" w:hAnsi="Book Antiqua"/>
              </w:rPr>
              <w:t>The original specimen was found in Pompeii</w:t>
            </w:r>
            <w:r w:rsidR="001C10D5">
              <w:rPr>
                <w:rFonts w:ascii="Book Antiqua" w:hAnsi="Book Antiqua"/>
              </w:rPr>
              <w:t xml:space="preserve">. Iron is a heavy and brittle metal. Steel was a huge improvement over iron, but iron was much stronger than bronze. The particular dagger has an anthropomorphic handle in the shape of a gladiator and is one solid piece. </w:t>
            </w:r>
          </w:p>
        </w:tc>
        <w:tc>
          <w:tcPr>
            <w:tcW w:w="4626" w:type="dxa"/>
          </w:tcPr>
          <w:p w14:paraId="7CDBC74E" w14:textId="0C6AE13A" w:rsidR="00F435F4" w:rsidRDefault="00F435F4" w:rsidP="00F65C82">
            <w:pPr>
              <w:pStyle w:val="Heading1"/>
              <w:jc w:val="center"/>
              <w:rPr>
                <w:noProof/>
              </w:rPr>
            </w:pPr>
            <w:r>
              <w:rPr>
                <w:noProof/>
              </w:rPr>
              <w:drawing>
                <wp:inline distT="0" distB="0" distL="0" distR="0" wp14:anchorId="7B4F1F12" wp14:editId="59946323">
                  <wp:extent cx="1721638" cy="28416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756363" cy="2898940"/>
                          </a:xfrm>
                          <a:prstGeom prst="rect">
                            <a:avLst/>
                          </a:prstGeom>
                        </pic:spPr>
                      </pic:pic>
                    </a:graphicData>
                  </a:graphic>
                </wp:inline>
              </w:drawing>
            </w:r>
          </w:p>
        </w:tc>
      </w:tr>
      <w:tr w:rsidR="001A1ABE" w14:paraId="58CDA3B3" w14:textId="77777777" w:rsidTr="003A3010">
        <w:trPr>
          <w:cantSplit/>
          <w:trHeight w:val="5940"/>
        </w:trPr>
        <w:tc>
          <w:tcPr>
            <w:tcW w:w="4014" w:type="dxa"/>
          </w:tcPr>
          <w:p w14:paraId="02607EFC" w14:textId="77777777" w:rsidR="001A1ABE" w:rsidRDefault="001A1ABE" w:rsidP="004357FC">
            <w:pPr>
              <w:rPr>
                <w:rFonts w:ascii="Book Antiqua" w:hAnsi="Book Antiqua"/>
                <w:b/>
                <w:bCs/>
              </w:rPr>
            </w:pPr>
            <w:r>
              <w:rPr>
                <w:rFonts w:ascii="Book Antiqua" w:hAnsi="Book Antiqua"/>
                <w:b/>
                <w:bCs/>
              </w:rPr>
              <w:lastRenderedPageBreak/>
              <w:t>Ulfberht Sword</w:t>
            </w:r>
          </w:p>
          <w:p w14:paraId="31951E35" w14:textId="40B4B344" w:rsidR="001A1ABE" w:rsidRDefault="001A1ABE" w:rsidP="004357FC">
            <w:pPr>
              <w:rPr>
                <w:rFonts w:ascii="Book Antiqua" w:hAnsi="Book Antiqua"/>
                <w:b/>
                <w:bCs/>
              </w:rPr>
            </w:pPr>
            <w:r>
              <w:rPr>
                <w:rFonts w:ascii="Book Antiqua" w:hAnsi="Book Antiqua"/>
                <w:b/>
                <w:bCs/>
              </w:rPr>
              <w:t>9</w:t>
            </w:r>
            <w:r w:rsidRPr="001A1ABE">
              <w:rPr>
                <w:rFonts w:ascii="Book Antiqua" w:hAnsi="Book Antiqua"/>
                <w:b/>
                <w:bCs/>
                <w:vertAlign w:val="superscript"/>
              </w:rPr>
              <w:t>th</w:t>
            </w:r>
            <w:r>
              <w:rPr>
                <w:rFonts w:ascii="Book Antiqua" w:hAnsi="Book Antiqua"/>
                <w:b/>
                <w:bCs/>
              </w:rPr>
              <w:t xml:space="preserve"> century </w:t>
            </w:r>
          </w:p>
          <w:p w14:paraId="0B2959B7" w14:textId="77777777" w:rsidR="001A1ABE" w:rsidRDefault="001A1ABE" w:rsidP="004357FC">
            <w:pPr>
              <w:rPr>
                <w:rFonts w:ascii="Book Antiqua" w:hAnsi="Book Antiqua"/>
                <w:b/>
                <w:bCs/>
              </w:rPr>
            </w:pPr>
            <w:r>
              <w:rPr>
                <w:rFonts w:ascii="Book Antiqua" w:hAnsi="Book Antiqua"/>
                <w:b/>
                <w:bCs/>
              </w:rPr>
              <w:t>Scandinavia</w:t>
            </w:r>
          </w:p>
          <w:p w14:paraId="004FC312" w14:textId="2C3FA68C" w:rsidR="001A1ABE" w:rsidRPr="001A1ABE" w:rsidRDefault="001A1ABE" w:rsidP="001A1ABE">
            <w:pPr>
              <w:rPr>
                <w:rFonts w:ascii="Book Antiqua" w:hAnsi="Book Antiqua"/>
              </w:rPr>
            </w:pPr>
            <w:r w:rsidRPr="001A1ABE">
              <w:rPr>
                <w:rFonts w:ascii="Book Antiqua" w:hAnsi="Book Antiqua"/>
              </w:rPr>
              <w:t>An old legend has it that a Nordic smith named Ulfberht developed the first all</w:t>
            </w:r>
            <w:r>
              <w:rPr>
                <w:rFonts w:ascii="Book Antiqua" w:hAnsi="Book Antiqua"/>
              </w:rPr>
              <w:t>-</w:t>
            </w:r>
            <w:r w:rsidRPr="001A1ABE">
              <w:rPr>
                <w:rFonts w:ascii="Book Antiqua" w:hAnsi="Book Antiqua"/>
              </w:rPr>
              <w:t>steel blade. This crucial development achieved near-mythical status among warriors, making this one of the most important swords in the study of medieval weapons. Prior to the Ulfberht swords, all European swords were of the pattern welded variety. Soft iron bars were welded together with strips of steel, forged into a blade shape, then a steel edge was welded onto the sword. But the Ulfberht sword was a quantum leap in both technology and design. Made not of strips, but good carbon steel blades with enough carbon content to produce excellent swords. The design of the sword was also an improvement. The blade tapered more sharply to the point than did previous blades. This put the balance of the sword closer to the hand, making a sword that was faster on both the stroke and recovery than previous blades.</w:t>
            </w:r>
          </w:p>
        </w:tc>
        <w:tc>
          <w:tcPr>
            <w:tcW w:w="4626" w:type="dxa"/>
          </w:tcPr>
          <w:p w14:paraId="0EFB4689" w14:textId="650DE5AA" w:rsidR="001A1ABE" w:rsidRDefault="001A1ABE" w:rsidP="00F65C82">
            <w:pPr>
              <w:pStyle w:val="Heading1"/>
              <w:jc w:val="center"/>
              <w:rPr>
                <w:noProof/>
              </w:rPr>
            </w:pPr>
            <w:r>
              <w:rPr>
                <w:noProof/>
              </w:rPr>
              <w:drawing>
                <wp:inline distT="0" distB="0" distL="0" distR="0" wp14:anchorId="398613EA" wp14:editId="4B04FB25">
                  <wp:extent cx="2796540" cy="2796540"/>
                  <wp:effectExtent l="0" t="0" r="381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96540" cy="2796540"/>
                          </a:xfrm>
                          <a:prstGeom prst="rect">
                            <a:avLst/>
                          </a:prstGeom>
                          <a:noFill/>
                          <a:ln>
                            <a:noFill/>
                          </a:ln>
                        </pic:spPr>
                      </pic:pic>
                    </a:graphicData>
                  </a:graphic>
                </wp:inline>
              </w:drawing>
            </w:r>
          </w:p>
        </w:tc>
      </w:tr>
      <w:tr w:rsidR="003A3010" w14:paraId="062A503F" w14:textId="77777777" w:rsidTr="003A3010">
        <w:trPr>
          <w:cantSplit/>
          <w:trHeight w:val="5940"/>
        </w:trPr>
        <w:tc>
          <w:tcPr>
            <w:tcW w:w="4014" w:type="dxa"/>
          </w:tcPr>
          <w:p w14:paraId="6E9D0DDC" w14:textId="0B4596A6" w:rsidR="003A3010" w:rsidRDefault="003A3010" w:rsidP="003A3010">
            <w:pPr>
              <w:rPr>
                <w:rFonts w:ascii="Book Antiqua" w:hAnsi="Book Antiqua"/>
                <w:b/>
                <w:bCs/>
              </w:rPr>
            </w:pPr>
            <w:r>
              <w:rPr>
                <w:rFonts w:ascii="Book Antiqua" w:hAnsi="Book Antiqua"/>
                <w:b/>
                <w:bCs/>
              </w:rPr>
              <w:lastRenderedPageBreak/>
              <w:t>Crested Corinthian Helm</w:t>
            </w:r>
          </w:p>
          <w:p w14:paraId="1A299CF9" w14:textId="7BE25281" w:rsidR="003A3010" w:rsidRPr="003A3010" w:rsidRDefault="003A3010" w:rsidP="003A3010">
            <w:pPr>
              <w:rPr>
                <w:rFonts w:ascii="Book Antiqua" w:hAnsi="Book Antiqua"/>
                <w:b/>
                <w:bCs/>
              </w:rPr>
            </w:pPr>
            <w:r>
              <w:rPr>
                <w:rFonts w:ascii="Book Antiqua" w:hAnsi="Book Antiqua"/>
                <w:b/>
                <w:bCs/>
              </w:rPr>
              <w:t>600 to 550 B.C.</w:t>
            </w:r>
          </w:p>
          <w:p w14:paraId="4977AD3C" w14:textId="1EB6CBB9" w:rsidR="003A3010" w:rsidRDefault="003A3010" w:rsidP="003A3010">
            <w:pPr>
              <w:rPr>
                <w:rFonts w:ascii="Book Antiqua" w:hAnsi="Book Antiqua"/>
                <w:b/>
                <w:bCs/>
              </w:rPr>
            </w:pPr>
            <w:r>
              <w:rPr>
                <w:rFonts w:ascii="Book Antiqua" w:hAnsi="Book Antiqua"/>
                <w:b/>
                <w:bCs/>
              </w:rPr>
              <w:t>Greece</w:t>
            </w:r>
          </w:p>
          <w:p w14:paraId="28CBF6CA" w14:textId="5F724829" w:rsidR="003A3010" w:rsidRDefault="009E075F" w:rsidP="003A3010">
            <w:pPr>
              <w:rPr>
                <w:rFonts w:ascii="Book Antiqua" w:hAnsi="Book Antiqua"/>
                <w:b/>
                <w:bCs/>
              </w:rPr>
            </w:pPr>
            <w:r w:rsidRPr="009E075F">
              <w:rPr>
                <w:rFonts w:ascii="Book Antiqua" w:hAnsi="Book Antiqua"/>
              </w:rPr>
              <w:t>The Corinthian style helmet favored by ancient Greeks enjoyed a long period of use, from the early 7th to the 4th Century B.C.</w:t>
            </w:r>
            <w:r>
              <w:rPr>
                <w:rFonts w:ascii="Book Antiqua" w:hAnsi="Book Antiqua"/>
              </w:rPr>
              <w:t xml:space="preserve"> This helm is made of brass, with a horse-hair crest. It’s design allowed the wearer great vision, hearing, and plenty of oxygen. </w:t>
            </w:r>
          </w:p>
        </w:tc>
        <w:tc>
          <w:tcPr>
            <w:tcW w:w="4626" w:type="dxa"/>
          </w:tcPr>
          <w:p w14:paraId="29312738" w14:textId="77777777" w:rsidR="003A3010" w:rsidRDefault="009E075F" w:rsidP="003A3010">
            <w:pPr>
              <w:pStyle w:val="Heading1"/>
              <w:jc w:val="center"/>
            </w:pPr>
            <w:r>
              <w:object w:dxaOrig="3480" w:dyaOrig="6000" w14:anchorId="09DCB624">
                <v:shape id="_x0000_i1092" type="#_x0000_t75" style="width:174pt;height:300pt" o:ole="">
                  <v:imagedata r:id="rId151" o:title=""/>
                </v:shape>
                <o:OLEObject Type="Embed" ProgID="PBrush" ShapeID="_x0000_i1092" DrawAspect="Content" ObjectID="_1733833932" r:id="rId152"/>
              </w:object>
            </w:r>
          </w:p>
          <w:p w14:paraId="33C776EE" w14:textId="063E9044" w:rsidR="00A871E4" w:rsidRPr="00A871E4" w:rsidRDefault="00A871E4" w:rsidP="00A871E4"/>
        </w:tc>
      </w:tr>
      <w:tr w:rsidR="00A871E4" w14:paraId="0807ABE6" w14:textId="77777777" w:rsidTr="003A3010">
        <w:trPr>
          <w:cantSplit/>
          <w:trHeight w:val="5940"/>
        </w:trPr>
        <w:tc>
          <w:tcPr>
            <w:tcW w:w="4014" w:type="dxa"/>
          </w:tcPr>
          <w:p w14:paraId="6D6BAAC7" w14:textId="0D874D9D" w:rsidR="00A871E4" w:rsidRDefault="00A871E4" w:rsidP="00A871E4">
            <w:pPr>
              <w:rPr>
                <w:rFonts w:ascii="Book Antiqua" w:hAnsi="Book Antiqua"/>
                <w:b/>
                <w:bCs/>
              </w:rPr>
            </w:pPr>
            <w:r>
              <w:rPr>
                <w:rFonts w:ascii="Book Antiqua" w:hAnsi="Book Antiqua"/>
                <w:b/>
                <w:bCs/>
              </w:rPr>
              <w:t xml:space="preserve">Egyptian </w:t>
            </w:r>
            <w:proofErr w:type="spellStart"/>
            <w:r>
              <w:rPr>
                <w:rFonts w:ascii="Book Antiqua" w:hAnsi="Book Antiqua"/>
                <w:b/>
                <w:bCs/>
              </w:rPr>
              <w:t>Khopesh</w:t>
            </w:r>
            <w:proofErr w:type="spellEnd"/>
          </w:p>
          <w:p w14:paraId="56838AC1" w14:textId="4E4996D8" w:rsidR="00A871E4" w:rsidRPr="003A3010" w:rsidRDefault="007D0043" w:rsidP="00A871E4">
            <w:pPr>
              <w:rPr>
                <w:rFonts w:ascii="Book Antiqua" w:hAnsi="Book Antiqua"/>
                <w:b/>
                <w:bCs/>
              </w:rPr>
            </w:pPr>
            <w:r>
              <w:rPr>
                <w:rFonts w:ascii="Book Antiqua" w:hAnsi="Book Antiqua"/>
                <w:b/>
                <w:bCs/>
              </w:rPr>
              <w:t>3000 to 1300 B.C.</w:t>
            </w:r>
          </w:p>
          <w:p w14:paraId="0F6EEEB3" w14:textId="0A765B05" w:rsidR="00A871E4" w:rsidRDefault="007D0043" w:rsidP="00A871E4">
            <w:pPr>
              <w:rPr>
                <w:rFonts w:ascii="Book Antiqua" w:hAnsi="Book Antiqua"/>
                <w:b/>
                <w:bCs/>
              </w:rPr>
            </w:pPr>
            <w:r>
              <w:rPr>
                <w:rFonts w:ascii="Book Antiqua" w:hAnsi="Book Antiqua"/>
                <w:b/>
                <w:bCs/>
              </w:rPr>
              <w:t>Egypt</w:t>
            </w:r>
          </w:p>
          <w:p w14:paraId="288AEBF4" w14:textId="04F62473" w:rsidR="00A871E4" w:rsidRDefault="007D0043" w:rsidP="00A871E4">
            <w:pPr>
              <w:rPr>
                <w:rFonts w:ascii="Book Antiqua" w:hAnsi="Book Antiqua"/>
                <w:b/>
                <w:bCs/>
              </w:rPr>
            </w:pPr>
            <w:r w:rsidRPr="007D0043">
              <w:rPr>
                <w:rFonts w:ascii="Book Antiqua" w:hAnsi="Book Antiqua"/>
              </w:rPr>
              <w:t xml:space="preserve">The Egyptian </w:t>
            </w:r>
            <w:proofErr w:type="spellStart"/>
            <w:r w:rsidRPr="007D0043">
              <w:rPr>
                <w:rFonts w:ascii="Book Antiqua" w:hAnsi="Book Antiqua"/>
              </w:rPr>
              <w:t>Khopesh</w:t>
            </w:r>
            <w:proofErr w:type="spellEnd"/>
            <w:r w:rsidRPr="007D0043">
              <w:rPr>
                <w:rFonts w:ascii="Book Antiqua" w:hAnsi="Book Antiqua"/>
              </w:rPr>
              <w:t xml:space="preserve"> first became popular around 3000 BC when Upper and Lower Egypt were first united under one Pharaoh. From then on it was an important weapon in the Egyptian foot soldier’s arsenal. Originally made of bronze and later iron, the </w:t>
            </w:r>
            <w:proofErr w:type="spellStart"/>
            <w:r w:rsidRPr="007D0043">
              <w:rPr>
                <w:rFonts w:ascii="Book Antiqua" w:hAnsi="Book Antiqua"/>
              </w:rPr>
              <w:t>Khopesh</w:t>
            </w:r>
            <w:proofErr w:type="spellEnd"/>
            <w:r w:rsidRPr="007D0043">
              <w:rPr>
                <w:rFonts w:ascii="Book Antiqua" w:hAnsi="Book Antiqua"/>
              </w:rPr>
              <w:t xml:space="preserve"> could be sharpened on either side or both. In this case</w:t>
            </w:r>
            <w:r>
              <w:rPr>
                <w:rFonts w:ascii="Book Antiqua" w:hAnsi="Book Antiqua"/>
              </w:rPr>
              <w:t>,</w:t>
            </w:r>
            <w:r w:rsidRPr="007D0043">
              <w:rPr>
                <w:rFonts w:ascii="Book Antiqua" w:hAnsi="Book Antiqua"/>
              </w:rPr>
              <w:t xml:space="preserve"> the edge is on the outside curve.</w:t>
            </w:r>
            <w:r>
              <w:rPr>
                <w:rFonts w:ascii="Book Antiqua" w:hAnsi="Book Antiqua"/>
              </w:rPr>
              <w:t xml:space="preserve"> The unusual shape of the blade is derived from an axe, making this a chopping weapon.</w:t>
            </w:r>
          </w:p>
        </w:tc>
        <w:tc>
          <w:tcPr>
            <w:tcW w:w="4626" w:type="dxa"/>
          </w:tcPr>
          <w:p w14:paraId="748AB326" w14:textId="08B47208" w:rsidR="00A871E4" w:rsidRDefault="00A871E4" w:rsidP="00A871E4">
            <w:pPr>
              <w:pStyle w:val="Heading1"/>
              <w:jc w:val="center"/>
            </w:pPr>
            <w:r>
              <w:object w:dxaOrig="2124" w:dyaOrig="6000" w14:anchorId="55C1D926">
                <v:shape id="_x0000_i1093" type="#_x0000_t75" style="width:106.5pt;height:300pt" o:ole="">
                  <v:imagedata r:id="rId153" o:title=""/>
                </v:shape>
                <o:OLEObject Type="Embed" ProgID="PBrush" ShapeID="_x0000_i1093" DrawAspect="Content" ObjectID="_1733833933" r:id="rId154"/>
              </w:object>
            </w:r>
          </w:p>
        </w:tc>
      </w:tr>
    </w:tbl>
    <w:p w14:paraId="34A4DDE8" w14:textId="738FF788" w:rsidR="000C3D20" w:rsidRDefault="000C3D20" w:rsidP="004D005F">
      <w:pPr>
        <w:tabs>
          <w:tab w:val="left" w:pos="1875"/>
        </w:tabs>
        <w:rPr>
          <w:rFonts w:ascii="Book Antiqua" w:hAnsi="Book Antiqua"/>
        </w:rPr>
      </w:pPr>
    </w:p>
    <w:p w14:paraId="7518139D" w14:textId="77777777" w:rsidR="000C3D20" w:rsidRDefault="000C3D20">
      <w:pPr>
        <w:rPr>
          <w:rFonts w:ascii="Book Antiqua" w:hAnsi="Book Antiqua"/>
        </w:rPr>
      </w:pPr>
      <w:r>
        <w:rPr>
          <w:rFonts w:ascii="Book Antiqua" w:hAnsi="Book Antiqua"/>
        </w:rPr>
        <w:br w:type="page"/>
      </w:r>
    </w:p>
    <w:tbl>
      <w:tblPr>
        <w:tblW w:w="0" w:type="auto"/>
        <w:tblLook w:val="0000" w:firstRow="0" w:lastRow="0" w:firstColumn="0" w:lastColumn="0" w:noHBand="0" w:noVBand="0"/>
      </w:tblPr>
      <w:tblGrid>
        <w:gridCol w:w="4014"/>
        <w:gridCol w:w="4626"/>
      </w:tblGrid>
      <w:tr w:rsidR="000F328C" w14:paraId="43E09E7E" w14:textId="77777777" w:rsidTr="00252D3C">
        <w:trPr>
          <w:cantSplit/>
          <w:trHeight w:val="5940"/>
        </w:trPr>
        <w:tc>
          <w:tcPr>
            <w:tcW w:w="4014" w:type="dxa"/>
          </w:tcPr>
          <w:p w14:paraId="46476C6D" w14:textId="79847FE0" w:rsidR="000C3D20" w:rsidRDefault="000C3D20" w:rsidP="00252D3C">
            <w:pPr>
              <w:rPr>
                <w:rFonts w:ascii="Book Antiqua" w:hAnsi="Book Antiqua"/>
                <w:b/>
                <w:bCs/>
              </w:rPr>
            </w:pPr>
            <w:proofErr w:type="spellStart"/>
            <w:r>
              <w:rPr>
                <w:rFonts w:ascii="Book Antiqua" w:hAnsi="Book Antiqua"/>
                <w:b/>
                <w:bCs/>
              </w:rPr>
              <w:lastRenderedPageBreak/>
              <w:t>Durendal</w:t>
            </w:r>
            <w:proofErr w:type="spellEnd"/>
            <w:r>
              <w:rPr>
                <w:rFonts w:ascii="Book Antiqua" w:hAnsi="Book Antiqua"/>
                <w:b/>
                <w:bCs/>
              </w:rPr>
              <w:t xml:space="preserve">, Sword of Roland </w:t>
            </w:r>
          </w:p>
          <w:p w14:paraId="3D175C14" w14:textId="66B62D36" w:rsidR="000C3D20" w:rsidRPr="003A3010" w:rsidRDefault="000C3D20" w:rsidP="00252D3C">
            <w:pPr>
              <w:rPr>
                <w:rFonts w:ascii="Book Antiqua" w:hAnsi="Book Antiqua"/>
                <w:b/>
                <w:bCs/>
              </w:rPr>
            </w:pPr>
            <w:r>
              <w:rPr>
                <w:rFonts w:ascii="Book Antiqua" w:hAnsi="Book Antiqua"/>
                <w:b/>
                <w:bCs/>
              </w:rPr>
              <w:t>8</w:t>
            </w:r>
            <w:r w:rsidRPr="000C3D20">
              <w:rPr>
                <w:rFonts w:ascii="Book Antiqua" w:hAnsi="Book Antiqua"/>
                <w:b/>
                <w:bCs/>
                <w:vertAlign w:val="superscript"/>
              </w:rPr>
              <w:t>th</w:t>
            </w:r>
            <w:r>
              <w:rPr>
                <w:rFonts w:ascii="Book Antiqua" w:hAnsi="Book Antiqua"/>
                <w:b/>
                <w:bCs/>
              </w:rPr>
              <w:t xml:space="preserve"> Century A.D.</w:t>
            </w:r>
          </w:p>
          <w:p w14:paraId="443433DF" w14:textId="29612489" w:rsidR="000C3D20" w:rsidRDefault="000C3D20" w:rsidP="00252D3C">
            <w:pPr>
              <w:rPr>
                <w:rFonts w:ascii="Book Antiqua" w:hAnsi="Book Antiqua"/>
                <w:b/>
                <w:bCs/>
              </w:rPr>
            </w:pPr>
            <w:r>
              <w:rPr>
                <w:rFonts w:ascii="Book Antiqua" w:hAnsi="Book Antiqua"/>
                <w:b/>
                <w:bCs/>
              </w:rPr>
              <w:t>Holy Roman Empire</w:t>
            </w:r>
          </w:p>
          <w:p w14:paraId="21B6CC3A" w14:textId="0F34B482" w:rsidR="000C3D20" w:rsidRDefault="000C3D20" w:rsidP="00252D3C">
            <w:pPr>
              <w:rPr>
                <w:rFonts w:ascii="Book Antiqua" w:hAnsi="Book Antiqua"/>
                <w:b/>
                <w:bCs/>
              </w:rPr>
            </w:pPr>
            <w:proofErr w:type="spellStart"/>
            <w:r w:rsidRPr="000C3D20">
              <w:rPr>
                <w:rFonts w:ascii="Book Antiqua" w:hAnsi="Book Antiqua"/>
              </w:rPr>
              <w:t>Durendal</w:t>
            </w:r>
            <w:proofErr w:type="spellEnd"/>
            <w:r w:rsidRPr="000C3D20">
              <w:rPr>
                <w:rFonts w:ascii="Book Antiqua" w:hAnsi="Book Antiqua"/>
              </w:rPr>
              <w:t xml:space="preserve">, also spelled </w:t>
            </w:r>
            <w:proofErr w:type="spellStart"/>
            <w:r w:rsidRPr="000C3D20">
              <w:rPr>
                <w:rFonts w:ascii="Book Antiqua" w:hAnsi="Book Antiqua"/>
              </w:rPr>
              <w:t>Durandal</w:t>
            </w:r>
            <w:proofErr w:type="spellEnd"/>
            <w:r w:rsidRPr="000C3D20">
              <w:rPr>
                <w:rFonts w:ascii="Book Antiqua" w:hAnsi="Book Antiqua"/>
              </w:rPr>
              <w:t>, is the sword of Roland, a legendary paladin and partially historical officer of Charlemagne in French epic literature. It is also said to have belonged to young Charlemagne at one point, and, passing through Saracen hands, came to be owned by Roland.</w:t>
            </w:r>
            <w:r>
              <w:rPr>
                <w:rFonts w:ascii="Book Antiqua" w:hAnsi="Book Antiqua"/>
              </w:rPr>
              <w:t xml:space="preserve"> The </w:t>
            </w:r>
            <w:proofErr w:type="spellStart"/>
            <w:r w:rsidRPr="000C3D20">
              <w:rPr>
                <w:rFonts w:ascii="Book Antiqua" w:hAnsi="Book Antiqua"/>
                <w:i/>
                <w:iCs/>
              </w:rPr>
              <w:t>flambard</w:t>
            </w:r>
            <w:proofErr w:type="spellEnd"/>
            <w:r>
              <w:rPr>
                <w:rFonts w:ascii="Book Antiqua" w:hAnsi="Book Antiqua"/>
              </w:rPr>
              <w:t xml:space="preserve"> (flame sword) looks impressive, but the wavy shape served no practical purpose and did not make the sword more or less effective. It might, however, have created a jarring sensation as it was draw along an opponent’s blade. The particular replica has </w:t>
            </w:r>
            <w:r w:rsidR="000F328C">
              <w:rPr>
                <w:rFonts w:ascii="Book Antiqua" w:hAnsi="Book Antiqua"/>
              </w:rPr>
              <w:t>a modern Damascus steel blade.</w:t>
            </w:r>
          </w:p>
        </w:tc>
        <w:tc>
          <w:tcPr>
            <w:tcW w:w="4626" w:type="dxa"/>
          </w:tcPr>
          <w:p w14:paraId="7CC59B38" w14:textId="19EF1F6C" w:rsidR="000C3D20" w:rsidRDefault="000F328C" w:rsidP="00252D3C">
            <w:pPr>
              <w:pStyle w:val="Heading1"/>
              <w:jc w:val="center"/>
            </w:pPr>
            <w:r>
              <w:rPr>
                <w:noProof/>
              </w:rPr>
              <w:drawing>
                <wp:inline distT="0" distB="0" distL="0" distR="0" wp14:anchorId="32CFD478" wp14:editId="4CE535B8">
                  <wp:extent cx="2686050" cy="2686050"/>
                  <wp:effectExtent l="0" t="0" r="0" b="0"/>
                  <wp:docPr id="14" name="Picture 14" descr="Flamberge Damascus 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lamberge Damascus Swor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86050" cy="2686050"/>
                          </a:xfrm>
                          <a:prstGeom prst="rect">
                            <a:avLst/>
                          </a:prstGeom>
                          <a:noFill/>
                          <a:ln>
                            <a:noFill/>
                          </a:ln>
                        </pic:spPr>
                      </pic:pic>
                    </a:graphicData>
                  </a:graphic>
                </wp:inline>
              </w:drawing>
            </w:r>
          </w:p>
        </w:tc>
      </w:tr>
    </w:tbl>
    <w:p w14:paraId="6C6ED937" w14:textId="415C42A6" w:rsidR="00A871E4" w:rsidRDefault="00A871E4" w:rsidP="004D005F">
      <w:pPr>
        <w:tabs>
          <w:tab w:val="left" w:pos="1875"/>
        </w:tabs>
        <w:rPr>
          <w:rFonts w:ascii="Book Antiqua" w:hAnsi="Book Antiqua"/>
        </w:rPr>
      </w:pPr>
    </w:p>
    <w:tbl>
      <w:tblPr>
        <w:tblW w:w="0" w:type="auto"/>
        <w:tblLook w:val="0000" w:firstRow="0" w:lastRow="0" w:firstColumn="0" w:lastColumn="0" w:noHBand="0" w:noVBand="0"/>
      </w:tblPr>
      <w:tblGrid>
        <w:gridCol w:w="4014"/>
        <w:gridCol w:w="4626"/>
      </w:tblGrid>
      <w:tr w:rsidR="00130930" w14:paraId="0E45D627" w14:textId="77777777" w:rsidTr="00252D3C">
        <w:trPr>
          <w:cantSplit/>
          <w:trHeight w:val="5940"/>
        </w:trPr>
        <w:tc>
          <w:tcPr>
            <w:tcW w:w="4014" w:type="dxa"/>
          </w:tcPr>
          <w:p w14:paraId="3BEBFF55" w14:textId="277759EB" w:rsidR="00130930" w:rsidRDefault="00130930" w:rsidP="00252D3C">
            <w:pPr>
              <w:rPr>
                <w:rFonts w:ascii="Book Antiqua" w:hAnsi="Book Antiqua"/>
                <w:b/>
                <w:bCs/>
              </w:rPr>
            </w:pPr>
            <w:r>
              <w:rPr>
                <w:rFonts w:ascii="Book Antiqua" w:hAnsi="Book Antiqua"/>
                <w:b/>
                <w:bCs/>
              </w:rPr>
              <w:t>Slavic War Hammer</w:t>
            </w:r>
          </w:p>
          <w:p w14:paraId="67AF20FD" w14:textId="122F0A79" w:rsidR="00130930" w:rsidRPr="003A3010" w:rsidRDefault="0061579E" w:rsidP="00252D3C">
            <w:pPr>
              <w:rPr>
                <w:rFonts w:ascii="Book Antiqua" w:hAnsi="Book Antiqua"/>
                <w:b/>
                <w:bCs/>
              </w:rPr>
            </w:pPr>
            <w:r>
              <w:rPr>
                <w:rFonts w:ascii="Book Antiqua" w:hAnsi="Book Antiqua"/>
                <w:b/>
                <w:bCs/>
              </w:rPr>
              <w:t>9</w:t>
            </w:r>
            <w:r w:rsidR="00130930" w:rsidRPr="000C3D20">
              <w:rPr>
                <w:rFonts w:ascii="Book Antiqua" w:hAnsi="Book Antiqua"/>
                <w:b/>
                <w:bCs/>
                <w:vertAlign w:val="superscript"/>
              </w:rPr>
              <w:t>th</w:t>
            </w:r>
            <w:r>
              <w:rPr>
                <w:rFonts w:ascii="Book Antiqua" w:hAnsi="Book Antiqua"/>
                <w:b/>
                <w:bCs/>
                <w:vertAlign w:val="superscript"/>
              </w:rPr>
              <w:t xml:space="preserve"> </w:t>
            </w:r>
            <w:r>
              <w:rPr>
                <w:rFonts w:ascii="Book Antiqua" w:hAnsi="Book Antiqua"/>
                <w:b/>
                <w:bCs/>
              </w:rPr>
              <w:t>– 10</w:t>
            </w:r>
            <w:r w:rsidRPr="0061579E">
              <w:rPr>
                <w:rFonts w:ascii="Book Antiqua" w:hAnsi="Book Antiqua"/>
                <w:b/>
                <w:bCs/>
                <w:vertAlign w:val="superscript"/>
              </w:rPr>
              <w:t>th</w:t>
            </w:r>
            <w:r w:rsidR="00130930">
              <w:rPr>
                <w:rFonts w:ascii="Book Antiqua" w:hAnsi="Book Antiqua"/>
                <w:b/>
                <w:bCs/>
              </w:rPr>
              <w:t xml:space="preserve"> Centur</w:t>
            </w:r>
            <w:r>
              <w:rPr>
                <w:rFonts w:ascii="Book Antiqua" w:hAnsi="Book Antiqua"/>
                <w:b/>
                <w:bCs/>
              </w:rPr>
              <w:t>ies</w:t>
            </w:r>
            <w:r w:rsidR="00130930">
              <w:rPr>
                <w:rFonts w:ascii="Book Antiqua" w:hAnsi="Book Antiqua"/>
                <w:b/>
                <w:bCs/>
              </w:rPr>
              <w:t xml:space="preserve"> A.D.</w:t>
            </w:r>
          </w:p>
          <w:p w14:paraId="44918431" w14:textId="66AFC61F" w:rsidR="00130930" w:rsidRDefault="0061579E" w:rsidP="00252D3C">
            <w:pPr>
              <w:rPr>
                <w:rFonts w:ascii="Book Antiqua" w:hAnsi="Book Antiqua"/>
                <w:b/>
                <w:bCs/>
              </w:rPr>
            </w:pPr>
            <w:r>
              <w:rPr>
                <w:rFonts w:ascii="Book Antiqua" w:hAnsi="Book Antiqua"/>
                <w:b/>
                <w:bCs/>
              </w:rPr>
              <w:t>Central Europe</w:t>
            </w:r>
          </w:p>
          <w:p w14:paraId="1D89366D" w14:textId="5CC9E1AA" w:rsidR="00130930" w:rsidRDefault="00130930" w:rsidP="00252D3C">
            <w:pPr>
              <w:rPr>
                <w:rFonts w:ascii="Book Antiqua" w:hAnsi="Book Antiqua"/>
                <w:b/>
                <w:bCs/>
              </w:rPr>
            </w:pPr>
            <w:r w:rsidRPr="00130930">
              <w:rPr>
                <w:rFonts w:ascii="Book Antiqua" w:hAnsi="Book Antiqua"/>
              </w:rPr>
              <w:t xml:space="preserve">This is Slavic </w:t>
            </w:r>
            <w:proofErr w:type="spellStart"/>
            <w:r w:rsidRPr="00130930">
              <w:rPr>
                <w:rFonts w:ascii="Book Antiqua" w:hAnsi="Book Antiqua"/>
              </w:rPr>
              <w:t>Svarog</w:t>
            </w:r>
            <w:proofErr w:type="spellEnd"/>
            <w:r w:rsidRPr="00130930">
              <w:rPr>
                <w:rFonts w:ascii="Book Antiqua" w:hAnsi="Book Antiqua"/>
              </w:rPr>
              <w:t xml:space="preserve"> hammer. It is a special symbol for blacksmiths as the God </w:t>
            </w:r>
            <w:proofErr w:type="spellStart"/>
            <w:r w:rsidRPr="00130930">
              <w:rPr>
                <w:rFonts w:ascii="Book Antiqua" w:hAnsi="Book Antiqua"/>
              </w:rPr>
              <w:t>Svarozhich</w:t>
            </w:r>
            <w:proofErr w:type="spellEnd"/>
            <w:r w:rsidRPr="00130930">
              <w:rPr>
                <w:rFonts w:ascii="Book Antiqua" w:hAnsi="Book Antiqua"/>
              </w:rPr>
              <w:t xml:space="preserve"> has the incredible power of natural fire. The hammer is made from hardened carbon steel. </w:t>
            </w:r>
            <w:r>
              <w:rPr>
                <w:rFonts w:ascii="Book Antiqua" w:hAnsi="Book Antiqua"/>
              </w:rPr>
              <w:t>This is considered a small war hammer, which means the handle is shorter, but the head is much heavier. Weighs approximately 4.9 lbs.</w:t>
            </w:r>
          </w:p>
        </w:tc>
        <w:tc>
          <w:tcPr>
            <w:tcW w:w="4626" w:type="dxa"/>
          </w:tcPr>
          <w:p w14:paraId="33F9B948" w14:textId="7DBD151E" w:rsidR="00130930" w:rsidRDefault="00130930" w:rsidP="00252D3C">
            <w:pPr>
              <w:pStyle w:val="Heading1"/>
              <w:jc w:val="center"/>
            </w:pPr>
            <w:r>
              <w:rPr>
                <w:noProof/>
              </w:rPr>
              <w:drawing>
                <wp:inline distT="0" distB="0" distL="0" distR="0" wp14:anchorId="3500D78B" wp14:editId="40ECABEE">
                  <wp:extent cx="2752725" cy="183399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762284" cy="1840362"/>
                          </a:xfrm>
                          <a:prstGeom prst="rect">
                            <a:avLst/>
                          </a:prstGeom>
                          <a:noFill/>
                        </pic:spPr>
                      </pic:pic>
                    </a:graphicData>
                  </a:graphic>
                </wp:inline>
              </w:drawing>
            </w:r>
          </w:p>
        </w:tc>
      </w:tr>
    </w:tbl>
    <w:p w14:paraId="0B75A949" w14:textId="77777777" w:rsidR="00130930" w:rsidRPr="00E53ED7" w:rsidRDefault="00130930" w:rsidP="00130930">
      <w:pPr>
        <w:tabs>
          <w:tab w:val="left" w:pos="1875"/>
        </w:tabs>
        <w:rPr>
          <w:rFonts w:ascii="Book Antiqua" w:hAnsi="Book Antiqua"/>
        </w:rPr>
      </w:pPr>
    </w:p>
    <w:sectPr w:rsidR="00130930" w:rsidRPr="00E53ED7">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herwood">
    <w:altName w:val="Times New Roman"/>
    <w:charset w:val="00"/>
    <w:family w:val="auto"/>
    <w:pitch w:val="variable"/>
    <w:sig w:usb0="00000083"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575735"/>
    <w:multiLevelType w:val="multilevel"/>
    <w:tmpl w:val="C7BE81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2F521D7C"/>
    <w:multiLevelType w:val="multilevel"/>
    <w:tmpl w:val="B3D47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77CD476C"/>
    <w:multiLevelType w:val="multilevel"/>
    <w:tmpl w:val="56A0A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99945285">
    <w:abstractNumId w:val="2"/>
  </w:num>
  <w:num w:numId="2" w16cid:durableId="911045138">
    <w:abstractNumId w:val="0"/>
  </w:num>
  <w:num w:numId="3" w16cid:durableId="6543841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282D"/>
    <w:rsid w:val="00023CA7"/>
    <w:rsid w:val="00057DA3"/>
    <w:rsid w:val="00091E80"/>
    <w:rsid w:val="00093A36"/>
    <w:rsid w:val="000C3D20"/>
    <w:rsid w:val="000D3319"/>
    <w:rsid w:val="000E00AB"/>
    <w:rsid w:val="000E695C"/>
    <w:rsid w:val="000E74C6"/>
    <w:rsid w:val="000F1409"/>
    <w:rsid w:val="000F328C"/>
    <w:rsid w:val="00130930"/>
    <w:rsid w:val="0015395B"/>
    <w:rsid w:val="001A0CF4"/>
    <w:rsid w:val="001A1ABE"/>
    <w:rsid w:val="001A543D"/>
    <w:rsid w:val="001C10D5"/>
    <w:rsid w:val="001D0FB1"/>
    <w:rsid w:val="001F372D"/>
    <w:rsid w:val="001F6DD6"/>
    <w:rsid w:val="001F7155"/>
    <w:rsid w:val="00272C5F"/>
    <w:rsid w:val="0028391A"/>
    <w:rsid w:val="00297EE4"/>
    <w:rsid w:val="002B2573"/>
    <w:rsid w:val="002F0B24"/>
    <w:rsid w:val="003031D1"/>
    <w:rsid w:val="00330B71"/>
    <w:rsid w:val="00350E4D"/>
    <w:rsid w:val="0036615B"/>
    <w:rsid w:val="00386143"/>
    <w:rsid w:val="003A3010"/>
    <w:rsid w:val="003B1B7D"/>
    <w:rsid w:val="003B6BBE"/>
    <w:rsid w:val="003E12B9"/>
    <w:rsid w:val="0041399F"/>
    <w:rsid w:val="00413DDA"/>
    <w:rsid w:val="004155D5"/>
    <w:rsid w:val="00417A3B"/>
    <w:rsid w:val="004357FC"/>
    <w:rsid w:val="00454AA4"/>
    <w:rsid w:val="00463CAC"/>
    <w:rsid w:val="00490FF1"/>
    <w:rsid w:val="0049196B"/>
    <w:rsid w:val="004C70A9"/>
    <w:rsid w:val="004D005F"/>
    <w:rsid w:val="00504CCB"/>
    <w:rsid w:val="00514C1A"/>
    <w:rsid w:val="00516453"/>
    <w:rsid w:val="0053033D"/>
    <w:rsid w:val="0055137D"/>
    <w:rsid w:val="0056031B"/>
    <w:rsid w:val="00574FA0"/>
    <w:rsid w:val="00583BC0"/>
    <w:rsid w:val="00586EBA"/>
    <w:rsid w:val="00590566"/>
    <w:rsid w:val="00591907"/>
    <w:rsid w:val="005B439F"/>
    <w:rsid w:val="005C7398"/>
    <w:rsid w:val="005D514E"/>
    <w:rsid w:val="005D6F94"/>
    <w:rsid w:val="0061579E"/>
    <w:rsid w:val="00617735"/>
    <w:rsid w:val="00640350"/>
    <w:rsid w:val="00643E12"/>
    <w:rsid w:val="00644D80"/>
    <w:rsid w:val="006560D4"/>
    <w:rsid w:val="00682FAF"/>
    <w:rsid w:val="006A109E"/>
    <w:rsid w:val="006A49F1"/>
    <w:rsid w:val="006D2185"/>
    <w:rsid w:val="00742BDD"/>
    <w:rsid w:val="007927CB"/>
    <w:rsid w:val="00796A46"/>
    <w:rsid w:val="007C58AE"/>
    <w:rsid w:val="007D0043"/>
    <w:rsid w:val="007D1577"/>
    <w:rsid w:val="007D234E"/>
    <w:rsid w:val="007E3BAA"/>
    <w:rsid w:val="007F14BD"/>
    <w:rsid w:val="007F631F"/>
    <w:rsid w:val="008257BC"/>
    <w:rsid w:val="008554A8"/>
    <w:rsid w:val="008A5A6A"/>
    <w:rsid w:val="008E70F2"/>
    <w:rsid w:val="009000A8"/>
    <w:rsid w:val="00912D1B"/>
    <w:rsid w:val="00966256"/>
    <w:rsid w:val="00967D33"/>
    <w:rsid w:val="00976E9E"/>
    <w:rsid w:val="009A1619"/>
    <w:rsid w:val="009A4737"/>
    <w:rsid w:val="009C06F3"/>
    <w:rsid w:val="009E075F"/>
    <w:rsid w:val="009F5855"/>
    <w:rsid w:val="00A01261"/>
    <w:rsid w:val="00A32044"/>
    <w:rsid w:val="00A503B0"/>
    <w:rsid w:val="00A51A8B"/>
    <w:rsid w:val="00A75C3B"/>
    <w:rsid w:val="00A85397"/>
    <w:rsid w:val="00A871E4"/>
    <w:rsid w:val="00AD54E4"/>
    <w:rsid w:val="00B063A7"/>
    <w:rsid w:val="00B56F5E"/>
    <w:rsid w:val="00B72CBC"/>
    <w:rsid w:val="00B80107"/>
    <w:rsid w:val="00B86B78"/>
    <w:rsid w:val="00BC235F"/>
    <w:rsid w:val="00BD4E5F"/>
    <w:rsid w:val="00BE3A09"/>
    <w:rsid w:val="00BF5C1B"/>
    <w:rsid w:val="00C26677"/>
    <w:rsid w:val="00C33008"/>
    <w:rsid w:val="00C37994"/>
    <w:rsid w:val="00C74EFD"/>
    <w:rsid w:val="00C856DA"/>
    <w:rsid w:val="00CA58B8"/>
    <w:rsid w:val="00CC04B9"/>
    <w:rsid w:val="00CD5E41"/>
    <w:rsid w:val="00D02D0E"/>
    <w:rsid w:val="00D40406"/>
    <w:rsid w:val="00D40533"/>
    <w:rsid w:val="00D530FB"/>
    <w:rsid w:val="00D60D4D"/>
    <w:rsid w:val="00D63E69"/>
    <w:rsid w:val="00DA30FF"/>
    <w:rsid w:val="00DA7973"/>
    <w:rsid w:val="00DD6446"/>
    <w:rsid w:val="00DD6789"/>
    <w:rsid w:val="00DD6EA2"/>
    <w:rsid w:val="00E124A4"/>
    <w:rsid w:val="00E420A3"/>
    <w:rsid w:val="00E53ED7"/>
    <w:rsid w:val="00E74C14"/>
    <w:rsid w:val="00E9599B"/>
    <w:rsid w:val="00EA396F"/>
    <w:rsid w:val="00EB3552"/>
    <w:rsid w:val="00EC63E6"/>
    <w:rsid w:val="00EF2AD7"/>
    <w:rsid w:val="00F0282D"/>
    <w:rsid w:val="00F435F4"/>
    <w:rsid w:val="00F45EC7"/>
    <w:rsid w:val="00F607C1"/>
    <w:rsid w:val="00F65C82"/>
    <w:rsid w:val="00F97CCA"/>
    <w:rsid w:val="00FA5230"/>
    <w:rsid w:val="00FE13B7"/>
    <w:rsid w:val="00FF0B89"/>
    <w:rsid w:val="00FF27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14:docId w14:val="2073B9EA"/>
  <w15:chartTrackingRefBased/>
  <w15:docId w15:val="{140848DB-D8A9-485D-96AB-E4542B370C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30930"/>
    <w:rPr>
      <w:sz w:val="24"/>
      <w:szCs w:val="24"/>
    </w:rPr>
  </w:style>
  <w:style w:type="paragraph" w:styleId="Heading1">
    <w:name w:val="heading 1"/>
    <w:basedOn w:val="Normal"/>
    <w:next w:val="Normal"/>
    <w:link w:val="Heading1Char"/>
    <w:qFormat/>
    <w:pPr>
      <w:keepNext/>
      <w:outlineLvl w:val="0"/>
    </w:pPr>
    <w:rPr>
      <w:b/>
      <w:bCs/>
    </w:rPr>
  </w:style>
  <w:style w:type="paragraph" w:styleId="Heading2">
    <w:name w:val="heading 2"/>
    <w:basedOn w:val="Normal"/>
    <w:next w:val="Normal"/>
    <w:qFormat/>
    <w:pPr>
      <w:keepNext/>
      <w:outlineLvl w:val="1"/>
    </w:pPr>
    <w:rPr>
      <w:rFonts w:ascii="Sherwood" w:hAnsi="Sherwood"/>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qFormat/>
    <w:rPr>
      <w:b/>
      <w:bCs/>
    </w:rPr>
  </w:style>
  <w:style w:type="character" w:styleId="Hyperlink">
    <w:name w:val="Hyperlink"/>
    <w:uiPriority w:val="99"/>
    <w:rsid w:val="00C37994"/>
    <w:rPr>
      <w:color w:val="0000FF"/>
      <w:u w:val="single"/>
    </w:rPr>
  </w:style>
  <w:style w:type="paragraph" w:styleId="NormalWeb">
    <w:name w:val="Normal (Web)"/>
    <w:basedOn w:val="Normal"/>
    <w:rsid w:val="00CD5E41"/>
    <w:pPr>
      <w:spacing w:before="96" w:after="120" w:line="360" w:lineRule="atLeast"/>
    </w:pPr>
  </w:style>
  <w:style w:type="paragraph" w:styleId="BalloonText">
    <w:name w:val="Balloon Text"/>
    <w:basedOn w:val="Normal"/>
    <w:link w:val="BalloonTextChar"/>
    <w:rsid w:val="008554A8"/>
    <w:rPr>
      <w:rFonts w:ascii="Tahoma" w:hAnsi="Tahoma" w:cs="Tahoma"/>
      <w:sz w:val="16"/>
      <w:szCs w:val="16"/>
    </w:rPr>
  </w:style>
  <w:style w:type="character" w:customStyle="1" w:styleId="BalloonTextChar">
    <w:name w:val="Balloon Text Char"/>
    <w:link w:val="BalloonText"/>
    <w:rsid w:val="008554A8"/>
    <w:rPr>
      <w:rFonts w:ascii="Tahoma" w:hAnsi="Tahoma" w:cs="Tahoma"/>
      <w:sz w:val="16"/>
      <w:szCs w:val="16"/>
    </w:rPr>
  </w:style>
  <w:style w:type="paragraph" w:styleId="ListParagraph">
    <w:name w:val="List Paragraph"/>
    <w:basedOn w:val="Normal"/>
    <w:uiPriority w:val="34"/>
    <w:qFormat/>
    <w:rsid w:val="00EF2AD7"/>
    <w:pPr>
      <w:spacing w:after="160" w:line="259" w:lineRule="auto"/>
      <w:ind w:left="720"/>
      <w:contextualSpacing/>
    </w:pPr>
    <w:rPr>
      <w:rFonts w:ascii="Calibri" w:eastAsia="Calibri" w:hAnsi="Calibri"/>
      <w:sz w:val="22"/>
      <w:szCs w:val="22"/>
    </w:rPr>
  </w:style>
  <w:style w:type="character" w:customStyle="1" w:styleId="Verse2">
    <w:name w:val="Verse2"/>
    <w:uiPriority w:val="99"/>
    <w:rsid w:val="00EF2AD7"/>
  </w:style>
  <w:style w:type="character" w:customStyle="1" w:styleId="Heading1Char">
    <w:name w:val="Heading 1 Char"/>
    <w:link w:val="Heading1"/>
    <w:rsid w:val="009000A8"/>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945567">
      <w:bodyDiv w:val="1"/>
      <w:marLeft w:val="0"/>
      <w:marRight w:val="0"/>
      <w:marTop w:val="0"/>
      <w:marBottom w:val="0"/>
      <w:divBdr>
        <w:top w:val="none" w:sz="0" w:space="0" w:color="auto"/>
        <w:left w:val="none" w:sz="0" w:space="0" w:color="auto"/>
        <w:bottom w:val="none" w:sz="0" w:space="0" w:color="auto"/>
        <w:right w:val="none" w:sz="0" w:space="0" w:color="auto"/>
      </w:divBdr>
      <w:divsChild>
        <w:div w:id="1541867230">
          <w:marLeft w:val="0"/>
          <w:marRight w:val="0"/>
          <w:marTop w:val="0"/>
          <w:marBottom w:val="0"/>
          <w:divBdr>
            <w:top w:val="none" w:sz="0" w:space="0" w:color="auto"/>
            <w:left w:val="none" w:sz="0" w:space="0" w:color="auto"/>
            <w:bottom w:val="none" w:sz="0" w:space="0" w:color="auto"/>
            <w:right w:val="none" w:sz="0" w:space="0" w:color="auto"/>
          </w:divBdr>
          <w:divsChild>
            <w:div w:id="1800564486">
              <w:marLeft w:val="0"/>
              <w:marRight w:val="0"/>
              <w:marTop w:val="0"/>
              <w:marBottom w:val="0"/>
              <w:divBdr>
                <w:top w:val="none" w:sz="0" w:space="0" w:color="auto"/>
                <w:left w:val="none" w:sz="0" w:space="0" w:color="auto"/>
                <w:bottom w:val="none" w:sz="0" w:space="0" w:color="auto"/>
                <w:right w:val="none" w:sz="0" w:space="0" w:color="auto"/>
              </w:divBdr>
              <w:divsChild>
                <w:div w:id="195655281">
                  <w:marLeft w:val="2928"/>
                  <w:marRight w:val="0"/>
                  <w:marTop w:val="720"/>
                  <w:marBottom w:val="0"/>
                  <w:divBdr>
                    <w:top w:val="none" w:sz="0" w:space="0" w:color="auto"/>
                    <w:left w:val="none" w:sz="0" w:space="0" w:color="auto"/>
                    <w:bottom w:val="none" w:sz="0" w:space="0" w:color="auto"/>
                    <w:right w:val="none" w:sz="0" w:space="0" w:color="auto"/>
                  </w:divBdr>
                  <w:divsChild>
                    <w:div w:id="182388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6563814">
      <w:bodyDiv w:val="1"/>
      <w:marLeft w:val="0"/>
      <w:marRight w:val="0"/>
      <w:marTop w:val="0"/>
      <w:marBottom w:val="0"/>
      <w:divBdr>
        <w:top w:val="none" w:sz="0" w:space="0" w:color="auto"/>
        <w:left w:val="none" w:sz="0" w:space="0" w:color="auto"/>
        <w:bottom w:val="none" w:sz="0" w:space="0" w:color="auto"/>
        <w:right w:val="none" w:sz="0" w:space="0" w:color="auto"/>
      </w:divBdr>
      <w:divsChild>
        <w:div w:id="431974735">
          <w:marLeft w:val="0"/>
          <w:marRight w:val="0"/>
          <w:marTop w:val="0"/>
          <w:marBottom w:val="0"/>
          <w:divBdr>
            <w:top w:val="none" w:sz="0" w:space="0" w:color="auto"/>
            <w:left w:val="none" w:sz="0" w:space="0" w:color="auto"/>
            <w:bottom w:val="none" w:sz="0" w:space="0" w:color="auto"/>
            <w:right w:val="none" w:sz="0" w:space="0" w:color="auto"/>
          </w:divBdr>
          <w:divsChild>
            <w:div w:id="98180002">
              <w:marLeft w:val="0"/>
              <w:marRight w:val="0"/>
              <w:marTop w:val="0"/>
              <w:marBottom w:val="0"/>
              <w:divBdr>
                <w:top w:val="none" w:sz="0" w:space="0" w:color="auto"/>
                <w:left w:val="none" w:sz="0" w:space="0" w:color="auto"/>
                <w:bottom w:val="none" w:sz="0" w:space="0" w:color="auto"/>
                <w:right w:val="none" w:sz="0" w:space="0" w:color="auto"/>
              </w:divBdr>
              <w:divsChild>
                <w:div w:id="495850531">
                  <w:marLeft w:val="0"/>
                  <w:marRight w:val="0"/>
                  <w:marTop w:val="195"/>
                  <w:marBottom w:val="0"/>
                  <w:divBdr>
                    <w:top w:val="none" w:sz="0" w:space="0" w:color="auto"/>
                    <w:left w:val="none" w:sz="0" w:space="0" w:color="auto"/>
                    <w:bottom w:val="none" w:sz="0" w:space="0" w:color="auto"/>
                    <w:right w:val="none" w:sz="0" w:space="0" w:color="auto"/>
                  </w:divBdr>
                  <w:divsChild>
                    <w:div w:id="902300022">
                      <w:marLeft w:val="0"/>
                      <w:marRight w:val="0"/>
                      <w:marTop w:val="0"/>
                      <w:marBottom w:val="0"/>
                      <w:divBdr>
                        <w:top w:val="none" w:sz="0" w:space="0" w:color="auto"/>
                        <w:left w:val="none" w:sz="0" w:space="0" w:color="auto"/>
                        <w:bottom w:val="none" w:sz="0" w:space="0" w:color="auto"/>
                        <w:right w:val="none" w:sz="0" w:space="0" w:color="auto"/>
                      </w:divBdr>
                      <w:divsChild>
                        <w:div w:id="274291112">
                          <w:marLeft w:val="0"/>
                          <w:marRight w:val="0"/>
                          <w:marTop w:val="0"/>
                          <w:marBottom w:val="0"/>
                          <w:divBdr>
                            <w:top w:val="none" w:sz="0" w:space="0" w:color="auto"/>
                            <w:left w:val="none" w:sz="0" w:space="0" w:color="auto"/>
                            <w:bottom w:val="none" w:sz="0" w:space="0" w:color="auto"/>
                            <w:right w:val="none" w:sz="0" w:space="0" w:color="auto"/>
                          </w:divBdr>
                          <w:divsChild>
                            <w:div w:id="337658471">
                              <w:marLeft w:val="0"/>
                              <w:marRight w:val="0"/>
                              <w:marTop w:val="0"/>
                              <w:marBottom w:val="0"/>
                              <w:divBdr>
                                <w:top w:val="none" w:sz="0" w:space="0" w:color="auto"/>
                                <w:left w:val="none" w:sz="0" w:space="0" w:color="auto"/>
                                <w:bottom w:val="none" w:sz="0" w:space="0" w:color="auto"/>
                                <w:right w:val="none" w:sz="0" w:space="0" w:color="auto"/>
                              </w:divBdr>
                              <w:divsChild>
                                <w:div w:id="197088432">
                                  <w:marLeft w:val="0"/>
                                  <w:marRight w:val="0"/>
                                  <w:marTop w:val="0"/>
                                  <w:marBottom w:val="0"/>
                                  <w:divBdr>
                                    <w:top w:val="none" w:sz="0" w:space="0" w:color="auto"/>
                                    <w:left w:val="none" w:sz="0" w:space="0" w:color="auto"/>
                                    <w:bottom w:val="none" w:sz="0" w:space="0" w:color="auto"/>
                                    <w:right w:val="none" w:sz="0" w:space="0" w:color="auto"/>
                                  </w:divBdr>
                                  <w:divsChild>
                                    <w:div w:id="1514031850">
                                      <w:marLeft w:val="0"/>
                                      <w:marRight w:val="0"/>
                                      <w:marTop w:val="0"/>
                                      <w:marBottom w:val="0"/>
                                      <w:divBdr>
                                        <w:top w:val="none" w:sz="0" w:space="0" w:color="auto"/>
                                        <w:left w:val="none" w:sz="0" w:space="0" w:color="auto"/>
                                        <w:bottom w:val="none" w:sz="0" w:space="0" w:color="auto"/>
                                        <w:right w:val="none" w:sz="0" w:space="0" w:color="auto"/>
                                      </w:divBdr>
                                      <w:divsChild>
                                        <w:div w:id="476341975">
                                          <w:marLeft w:val="0"/>
                                          <w:marRight w:val="0"/>
                                          <w:marTop w:val="0"/>
                                          <w:marBottom w:val="0"/>
                                          <w:divBdr>
                                            <w:top w:val="none" w:sz="0" w:space="0" w:color="auto"/>
                                            <w:left w:val="none" w:sz="0" w:space="0" w:color="auto"/>
                                            <w:bottom w:val="none" w:sz="0" w:space="0" w:color="auto"/>
                                            <w:right w:val="none" w:sz="0" w:space="0" w:color="auto"/>
                                          </w:divBdr>
                                          <w:divsChild>
                                            <w:div w:id="109008946">
                                              <w:marLeft w:val="0"/>
                                              <w:marRight w:val="0"/>
                                              <w:marTop w:val="0"/>
                                              <w:marBottom w:val="180"/>
                                              <w:divBdr>
                                                <w:top w:val="none" w:sz="0" w:space="0" w:color="auto"/>
                                                <w:left w:val="none" w:sz="0" w:space="0" w:color="auto"/>
                                                <w:bottom w:val="none" w:sz="0" w:space="0" w:color="auto"/>
                                                <w:right w:val="none" w:sz="0" w:space="0" w:color="auto"/>
                                              </w:divBdr>
                                              <w:divsChild>
                                                <w:div w:id="713578008">
                                                  <w:marLeft w:val="0"/>
                                                  <w:marRight w:val="0"/>
                                                  <w:marTop w:val="0"/>
                                                  <w:marBottom w:val="0"/>
                                                  <w:divBdr>
                                                    <w:top w:val="none" w:sz="0" w:space="0" w:color="auto"/>
                                                    <w:left w:val="none" w:sz="0" w:space="0" w:color="auto"/>
                                                    <w:bottom w:val="none" w:sz="0" w:space="0" w:color="auto"/>
                                                    <w:right w:val="none" w:sz="0" w:space="0" w:color="auto"/>
                                                  </w:divBdr>
                                                  <w:divsChild>
                                                    <w:div w:id="647323399">
                                                      <w:marLeft w:val="0"/>
                                                      <w:marRight w:val="0"/>
                                                      <w:marTop w:val="0"/>
                                                      <w:marBottom w:val="0"/>
                                                      <w:divBdr>
                                                        <w:top w:val="none" w:sz="0" w:space="0" w:color="auto"/>
                                                        <w:left w:val="none" w:sz="0" w:space="0" w:color="auto"/>
                                                        <w:bottom w:val="none" w:sz="0" w:space="0" w:color="auto"/>
                                                        <w:right w:val="none" w:sz="0" w:space="0" w:color="auto"/>
                                                      </w:divBdr>
                                                      <w:divsChild>
                                                        <w:div w:id="691951373">
                                                          <w:marLeft w:val="0"/>
                                                          <w:marRight w:val="0"/>
                                                          <w:marTop w:val="0"/>
                                                          <w:marBottom w:val="0"/>
                                                          <w:divBdr>
                                                            <w:top w:val="none" w:sz="0" w:space="0" w:color="auto"/>
                                                            <w:left w:val="none" w:sz="0" w:space="0" w:color="auto"/>
                                                            <w:bottom w:val="none" w:sz="0" w:space="0" w:color="auto"/>
                                                            <w:right w:val="none" w:sz="0" w:space="0" w:color="auto"/>
                                                          </w:divBdr>
                                                          <w:divsChild>
                                                            <w:div w:id="1487436099">
                                                              <w:marLeft w:val="0"/>
                                                              <w:marRight w:val="0"/>
                                                              <w:marTop w:val="0"/>
                                                              <w:marBottom w:val="0"/>
                                                              <w:divBdr>
                                                                <w:top w:val="none" w:sz="0" w:space="0" w:color="auto"/>
                                                                <w:left w:val="none" w:sz="0" w:space="0" w:color="auto"/>
                                                                <w:bottom w:val="none" w:sz="0" w:space="0" w:color="auto"/>
                                                                <w:right w:val="none" w:sz="0" w:space="0" w:color="auto"/>
                                                              </w:divBdr>
                                                              <w:divsChild>
                                                                <w:div w:id="555360190">
                                                                  <w:marLeft w:val="0"/>
                                                                  <w:marRight w:val="0"/>
                                                                  <w:marTop w:val="0"/>
                                                                  <w:marBottom w:val="0"/>
                                                                  <w:divBdr>
                                                                    <w:top w:val="none" w:sz="0" w:space="0" w:color="auto"/>
                                                                    <w:left w:val="none" w:sz="0" w:space="0" w:color="auto"/>
                                                                    <w:bottom w:val="none" w:sz="0" w:space="0" w:color="auto"/>
                                                                    <w:right w:val="none" w:sz="0" w:space="0" w:color="auto"/>
                                                                  </w:divBdr>
                                                                  <w:divsChild>
                                                                    <w:div w:id="1212688367">
                                                                      <w:marLeft w:val="0"/>
                                                                      <w:marRight w:val="0"/>
                                                                      <w:marTop w:val="0"/>
                                                                      <w:marBottom w:val="0"/>
                                                                      <w:divBdr>
                                                                        <w:top w:val="none" w:sz="0" w:space="0" w:color="auto"/>
                                                                        <w:left w:val="none" w:sz="0" w:space="0" w:color="auto"/>
                                                                        <w:bottom w:val="none" w:sz="0" w:space="0" w:color="auto"/>
                                                                        <w:right w:val="none" w:sz="0" w:space="0" w:color="auto"/>
                                                                      </w:divBdr>
                                                                      <w:divsChild>
                                                                        <w:div w:id="866606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8595740">
      <w:bodyDiv w:val="1"/>
      <w:marLeft w:val="0"/>
      <w:marRight w:val="0"/>
      <w:marTop w:val="0"/>
      <w:marBottom w:val="0"/>
      <w:divBdr>
        <w:top w:val="none" w:sz="0" w:space="0" w:color="auto"/>
        <w:left w:val="none" w:sz="0" w:space="0" w:color="auto"/>
        <w:bottom w:val="none" w:sz="0" w:space="0" w:color="auto"/>
        <w:right w:val="none" w:sz="0" w:space="0" w:color="auto"/>
      </w:divBdr>
      <w:divsChild>
        <w:div w:id="497960696">
          <w:marLeft w:val="0"/>
          <w:marRight w:val="0"/>
          <w:marTop w:val="0"/>
          <w:marBottom w:val="0"/>
          <w:divBdr>
            <w:top w:val="none" w:sz="0" w:space="0" w:color="auto"/>
            <w:left w:val="none" w:sz="0" w:space="0" w:color="auto"/>
            <w:bottom w:val="none" w:sz="0" w:space="0" w:color="auto"/>
            <w:right w:val="none" w:sz="0" w:space="0" w:color="auto"/>
          </w:divBdr>
          <w:divsChild>
            <w:div w:id="1186754388">
              <w:marLeft w:val="0"/>
              <w:marRight w:val="0"/>
              <w:marTop w:val="0"/>
              <w:marBottom w:val="0"/>
              <w:divBdr>
                <w:top w:val="none" w:sz="0" w:space="0" w:color="auto"/>
                <w:left w:val="none" w:sz="0" w:space="0" w:color="auto"/>
                <w:bottom w:val="none" w:sz="0" w:space="0" w:color="auto"/>
                <w:right w:val="none" w:sz="0" w:space="0" w:color="auto"/>
              </w:divBdr>
              <w:divsChild>
                <w:div w:id="1724792441">
                  <w:marLeft w:val="0"/>
                  <w:marRight w:val="0"/>
                  <w:marTop w:val="0"/>
                  <w:marBottom w:val="0"/>
                  <w:divBdr>
                    <w:top w:val="none" w:sz="0" w:space="0" w:color="auto"/>
                    <w:left w:val="none" w:sz="0" w:space="0" w:color="auto"/>
                    <w:bottom w:val="none" w:sz="0" w:space="0" w:color="auto"/>
                    <w:right w:val="none" w:sz="0" w:space="0" w:color="auto"/>
                  </w:divBdr>
                  <w:divsChild>
                    <w:div w:id="2015188096">
                      <w:marLeft w:val="0"/>
                      <w:marRight w:val="0"/>
                      <w:marTop w:val="150"/>
                      <w:marBottom w:val="0"/>
                      <w:divBdr>
                        <w:top w:val="single" w:sz="6" w:space="6" w:color="000000"/>
                        <w:left w:val="single" w:sz="6" w:space="6" w:color="000000"/>
                        <w:bottom w:val="single" w:sz="6" w:space="6" w:color="000000"/>
                        <w:right w:val="single" w:sz="6" w:space="6" w:color="000000"/>
                      </w:divBdr>
                      <w:divsChild>
                        <w:div w:id="65059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9426599">
      <w:bodyDiv w:val="1"/>
      <w:marLeft w:val="0"/>
      <w:marRight w:val="0"/>
      <w:marTop w:val="0"/>
      <w:marBottom w:val="0"/>
      <w:divBdr>
        <w:top w:val="none" w:sz="0" w:space="0" w:color="auto"/>
        <w:left w:val="none" w:sz="0" w:space="0" w:color="auto"/>
        <w:bottom w:val="none" w:sz="0" w:space="0" w:color="auto"/>
        <w:right w:val="none" w:sz="0" w:space="0" w:color="auto"/>
      </w:divBdr>
      <w:divsChild>
        <w:div w:id="584076946">
          <w:marLeft w:val="0"/>
          <w:marRight w:val="0"/>
          <w:marTop w:val="0"/>
          <w:marBottom w:val="0"/>
          <w:divBdr>
            <w:top w:val="none" w:sz="0" w:space="0" w:color="auto"/>
            <w:left w:val="none" w:sz="0" w:space="0" w:color="auto"/>
            <w:bottom w:val="none" w:sz="0" w:space="0" w:color="auto"/>
            <w:right w:val="none" w:sz="0" w:space="0" w:color="auto"/>
          </w:divBdr>
          <w:divsChild>
            <w:div w:id="1824155976">
              <w:marLeft w:val="0"/>
              <w:marRight w:val="0"/>
              <w:marTop w:val="0"/>
              <w:marBottom w:val="0"/>
              <w:divBdr>
                <w:top w:val="none" w:sz="0" w:space="0" w:color="auto"/>
                <w:left w:val="none" w:sz="0" w:space="0" w:color="auto"/>
                <w:bottom w:val="none" w:sz="0" w:space="0" w:color="auto"/>
                <w:right w:val="none" w:sz="0" w:space="0" w:color="auto"/>
              </w:divBdr>
              <w:divsChild>
                <w:div w:id="1877886643">
                  <w:marLeft w:val="0"/>
                  <w:marRight w:val="0"/>
                  <w:marTop w:val="0"/>
                  <w:marBottom w:val="0"/>
                  <w:divBdr>
                    <w:top w:val="none" w:sz="0" w:space="0" w:color="auto"/>
                    <w:left w:val="none" w:sz="0" w:space="0" w:color="auto"/>
                    <w:bottom w:val="none" w:sz="0" w:space="0" w:color="auto"/>
                    <w:right w:val="none" w:sz="0" w:space="0" w:color="auto"/>
                  </w:divBdr>
                  <w:divsChild>
                    <w:div w:id="1802768645">
                      <w:marLeft w:val="0"/>
                      <w:marRight w:val="3"/>
                      <w:marTop w:val="0"/>
                      <w:marBottom w:val="0"/>
                      <w:divBdr>
                        <w:top w:val="none" w:sz="0" w:space="0" w:color="auto"/>
                        <w:left w:val="none" w:sz="0" w:space="0" w:color="auto"/>
                        <w:bottom w:val="none" w:sz="0" w:space="0" w:color="auto"/>
                        <w:right w:val="none" w:sz="0" w:space="0" w:color="auto"/>
                      </w:divBdr>
                      <w:divsChild>
                        <w:div w:id="62450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0407783">
      <w:bodyDiv w:val="1"/>
      <w:marLeft w:val="0"/>
      <w:marRight w:val="0"/>
      <w:marTop w:val="0"/>
      <w:marBottom w:val="0"/>
      <w:divBdr>
        <w:top w:val="none" w:sz="0" w:space="0" w:color="auto"/>
        <w:left w:val="none" w:sz="0" w:space="0" w:color="auto"/>
        <w:bottom w:val="none" w:sz="0" w:space="0" w:color="auto"/>
        <w:right w:val="none" w:sz="0" w:space="0" w:color="auto"/>
      </w:divBdr>
      <w:divsChild>
        <w:div w:id="954553750">
          <w:marLeft w:val="0"/>
          <w:marRight w:val="0"/>
          <w:marTop w:val="0"/>
          <w:marBottom w:val="0"/>
          <w:divBdr>
            <w:top w:val="none" w:sz="0" w:space="0" w:color="auto"/>
            <w:left w:val="none" w:sz="0" w:space="0" w:color="auto"/>
            <w:bottom w:val="none" w:sz="0" w:space="0" w:color="auto"/>
            <w:right w:val="none" w:sz="0" w:space="0" w:color="auto"/>
          </w:divBdr>
          <w:divsChild>
            <w:div w:id="785347633">
              <w:marLeft w:val="0"/>
              <w:marRight w:val="0"/>
              <w:marTop w:val="0"/>
              <w:marBottom w:val="0"/>
              <w:divBdr>
                <w:top w:val="none" w:sz="0" w:space="0" w:color="auto"/>
                <w:left w:val="none" w:sz="0" w:space="0" w:color="auto"/>
                <w:bottom w:val="none" w:sz="0" w:space="0" w:color="auto"/>
                <w:right w:val="none" w:sz="0" w:space="0" w:color="auto"/>
              </w:divBdr>
              <w:divsChild>
                <w:div w:id="462037669">
                  <w:marLeft w:val="0"/>
                  <w:marRight w:val="0"/>
                  <w:marTop w:val="195"/>
                  <w:marBottom w:val="0"/>
                  <w:divBdr>
                    <w:top w:val="none" w:sz="0" w:space="0" w:color="auto"/>
                    <w:left w:val="none" w:sz="0" w:space="0" w:color="auto"/>
                    <w:bottom w:val="none" w:sz="0" w:space="0" w:color="auto"/>
                    <w:right w:val="none" w:sz="0" w:space="0" w:color="auto"/>
                  </w:divBdr>
                  <w:divsChild>
                    <w:div w:id="1885213528">
                      <w:marLeft w:val="0"/>
                      <w:marRight w:val="0"/>
                      <w:marTop w:val="0"/>
                      <w:marBottom w:val="0"/>
                      <w:divBdr>
                        <w:top w:val="none" w:sz="0" w:space="0" w:color="auto"/>
                        <w:left w:val="none" w:sz="0" w:space="0" w:color="auto"/>
                        <w:bottom w:val="none" w:sz="0" w:space="0" w:color="auto"/>
                        <w:right w:val="none" w:sz="0" w:space="0" w:color="auto"/>
                      </w:divBdr>
                      <w:divsChild>
                        <w:div w:id="329987459">
                          <w:marLeft w:val="0"/>
                          <w:marRight w:val="0"/>
                          <w:marTop w:val="0"/>
                          <w:marBottom w:val="0"/>
                          <w:divBdr>
                            <w:top w:val="none" w:sz="0" w:space="0" w:color="auto"/>
                            <w:left w:val="none" w:sz="0" w:space="0" w:color="auto"/>
                            <w:bottom w:val="none" w:sz="0" w:space="0" w:color="auto"/>
                            <w:right w:val="none" w:sz="0" w:space="0" w:color="auto"/>
                          </w:divBdr>
                          <w:divsChild>
                            <w:div w:id="1151827690">
                              <w:marLeft w:val="0"/>
                              <w:marRight w:val="0"/>
                              <w:marTop w:val="0"/>
                              <w:marBottom w:val="0"/>
                              <w:divBdr>
                                <w:top w:val="none" w:sz="0" w:space="0" w:color="auto"/>
                                <w:left w:val="none" w:sz="0" w:space="0" w:color="auto"/>
                                <w:bottom w:val="none" w:sz="0" w:space="0" w:color="auto"/>
                                <w:right w:val="none" w:sz="0" w:space="0" w:color="auto"/>
                              </w:divBdr>
                              <w:divsChild>
                                <w:div w:id="1794011943">
                                  <w:marLeft w:val="0"/>
                                  <w:marRight w:val="0"/>
                                  <w:marTop w:val="0"/>
                                  <w:marBottom w:val="0"/>
                                  <w:divBdr>
                                    <w:top w:val="none" w:sz="0" w:space="0" w:color="auto"/>
                                    <w:left w:val="none" w:sz="0" w:space="0" w:color="auto"/>
                                    <w:bottom w:val="none" w:sz="0" w:space="0" w:color="auto"/>
                                    <w:right w:val="none" w:sz="0" w:space="0" w:color="auto"/>
                                  </w:divBdr>
                                  <w:divsChild>
                                    <w:div w:id="1057438970">
                                      <w:marLeft w:val="0"/>
                                      <w:marRight w:val="0"/>
                                      <w:marTop w:val="0"/>
                                      <w:marBottom w:val="0"/>
                                      <w:divBdr>
                                        <w:top w:val="none" w:sz="0" w:space="0" w:color="auto"/>
                                        <w:left w:val="none" w:sz="0" w:space="0" w:color="auto"/>
                                        <w:bottom w:val="none" w:sz="0" w:space="0" w:color="auto"/>
                                        <w:right w:val="none" w:sz="0" w:space="0" w:color="auto"/>
                                      </w:divBdr>
                                      <w:divsChild>
                                        <w:div w:id="1668052895">
                                          <w:marLeft w:val="0"/>
                                          <w:marRight w:val="0"/>
                                          <w:marTop w:val="0"/>
                                          <w:marBottom w:val="0"/>
                                          <w:divBdr>
                                            <w:top w:val="none" w:sz="0" w:space="0" w:color="auto"/>
                                            <w:left w:val="none" w:sz="0" w:space="0" w:color="auto"/>
                                            <w:bottom w:val="none" w:sz="0" w:space="0" w:color="auto"/>
                                            <w:right w:val="none" w:sz="0" w:space="0" w:color="auto"/>
                                          </w:divBdr>
                                          <w:divsChild>
                                            <w:div w:id="597178838">
                                              <w:marLeft w:val="0"/>
                                              <w:marRight w:val="0"/>
                                              <w:marTop w:val="0"/>
                                              <w:marBottom w:val="180"/>
                                              <w:divBdr>
                                                <w:top w:val="none" w:sz="0" w:space="0" w:color="auto"/>
                                                <w:left w:val="none" w:sz="0" w:space="0" w:color="auto"/>
                                                <w:bottom w:val="none" w:sz="0" w:space="0" w:color="auto"/>
                                                <w:right w:val="none" w:sz="0" w:space="0" w:color="auto"/>
                                              </w:divBdr>
                                              <w:divsChild>
                                                <w:div w:id="486437497">
                                                  <w:marLeft w:val="0"/>
                                                  <w:marRight w:val="0"/>
                                                  <w:marTop w:val="0"/>
                                                  <w:marBottom w:val="0"/>
                                                  <w:divBdr>
                                                    <w:top w:val="none" w:sz="0" w:space="0" w:color="auto"/>
                                                    <w:left w:val="none" w:sz="0" w:space="0" w:color="auto"/>
                                                    <w:bottom w:val="none" w:sz="0" w:space="0" w:color="auto"/>
                                                    <w:right w:val="none" w:sz="0" w:space="0" w:color="auto"/>
                                                  </w:divBdr>
                                                  <w:divsChild>
                                                    <w:div w:id="2069261907">
                                                      <w:marLeft w:val="0"/>
                                                      <w:marRight w:val="0"/>
                                                      <w:marTop w:val="0"/>
                                                      <w:marBottom w:val="0"/>
                                                      <w:divBdr>
                                                        <w:top w:val="none" w:sz="0" w:space="0" w:color="auto"/>
                                                        <w:left w:val="none" w:sz="0" w:space="0" w:color="auto"/>
                                                        <w:bottom w:val="none" w:sz="0" w:space="0" w:color="auto"/>
                                                        <w:right w:val="none" w:sz="0" w:space="0" w:color="auto"/>
                                                      </w:divBdr>
                                                      <w:divsChild>
                                                        <w:div w:id="945816222">
                                                          <w:marLeft w:val="0"/>
                                                          <w:marRight w:val="0"/>
                                                          <w:marTop w:val="0"/>
                                                          <w:marBottom w:val="0"/>
                                                          <w:divBdr>
                                                            <w:top w:val="none" w:sz="0" w:space="0" w:color="auto"/>
                                                            <w:left w:val="none" w:sz="0" w:space="0" w:color="auto"/>
                                                            <w:bottom w:val="none" w:sz="0" w:space="0" w:color="auto"/>
                                                            <w:right w:val="none" w:sz="0" w:space="0" w:color="auto"/>
                                                          </w:divBdr>
                                                          <w:divsChild>
                                                            <w:div w:id="368922364">
                                                              <w:marLeft w:val="0"/>
                                                              <w:marRight w:val="0"/>
                                                              <w:marTop w:val="0"/>
                                                              <w:marBottom w:val="0"/>
                                                              <w:divBdr>
                                                                <w:top w:val="none" w:sz="0" w:space="0" w:color="auto"/>
                                                                <w:left w:val="none" w:sz="0" w:space="0" w:color="auto"/>
                                                                <w:bottom w:val="none" w:sz="0" w:space="0" w:color="auto"/>
                                                                <w:right w:val="none" w:sz="0" w:space="0" w:color="auto"/>
                                                              </w:divBdr>
                                                              <w:divsChild>
                                                                <w:div w:id="1928729181">
                                                                  <w:marLeft w:val="0"/>
                                                                  <w:marRight w:val="0"/>
                                                                  <w:marTop w:val="0"/>
                                                                  <w:marBottom w:val="0"/>
                                                                  <w:divBdr>
                                                                    <w:top w:val="none" w:sz="0" w:space="0" w:color="auto"/>
                                                                    <w:left w:val="none" w:sz="0" w:space="0" w:color="auto"/>
                                                                    <w:bottom w:val="none" w:sz="0" w:space="0" w:color="auto"/>
                                                                    <w:right w:val="none" w:sz="0" w:space="0" w:color="auto"/>
                                                                  </w:divBdr>
                                                                  <w:divsChild>
                                                                    <w:div w:id="281033548">
                                                                      <w:marLeft w:val="0"/>
                                                                      <w:marRight w:val="0"/>
                                                                      <w:marTop w:val="0"/>
                                                                      <w:marBottom w:val="0"/>
                                                                      <w:divBdr>
                                                                        <w:top w:val="none" w:sz="0" w:space="0" w:color="auto"/>
                                                                        <w:left w:val="none" w:sz="0" w:space="0" w:color="auto"/>
                                                                        <w:bottom w:val="none" w:sz="0" w:space="0" w:color="auto"/>
                                                                        <w:right w:val="none" w:sz="0" w:space="0" w:color="auto"/>
                                                                      </w:divBdr>
                                                                      <w:divsChild>
                                                                        <w:div w:id="213871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4739142">
      <w:bodyDiv w:val="1"/>
      <w:marLeft w:val="0"/>
      <w:marRight w:val="0"/>
      <w:marTop w:val="0"/>
      <w:marBottom w:val="0"/>
      <w:divBdr>
        <w:top w:val="none" w:sz="0" w:space="0" w:color="auto"/>
        <w:left w:val="none" w:sz="0" w:space="0" w:color="auto"/>
        <w:bottom w:val="none" w:sz="0" w:space="0" w:color="auto"/>
        <w:right w:val="none" w:sz="0" w:space="0" w:color="auto"/>
      </w:divBdr>
      <w:divsChild>
        <w:div w:id="399132283">
          <w:marLeft w:val="0"/>
          <w:marRight w:val="0"/>
          <w:marTop w:val="0"/>
          <w:marBottom w:val="0"/>
          <w:divBdr>
            <w:top w:val="none" w:sz="0" w:space="0" w:color="auto"/>
            <w:left w:val="none" w:sz="0" w:space="0" w:color="auto"/>
            <w:bottom w:val="none" w:sz="0" w:space="0" w:color="auto"/>
            <w:right w:val="none" w:sz="0" w:space="0" w:color="auto"/>
          </w:divBdr>
          <w:divsChild>
            <w:div w:id="2115006859">
              <w:marLeft w:val="0"/>
              <w:marRight w:val="0"/>
              <w:marTop w:val="0"/>
              <w:marBottom w:val="0"/>
              <w:divBdr>
                <w:top w:val="none" w:sz="0" w:space="0" w:color="auto"/>
                <w:left w:val="none" w:sz="0" w:space="0" w:color="auto"/>
                <w:bottom w:val="none" w:sz="0" w:space="0" w:color="auto"/>
                <w:right w:val="none" w:sz="0" w:space="0" w:color="auto"/>
              </w:divBdr>
              <w:divsChild>
                <w:div w:id="2146580504">
                  <w:marLeft w:val="0"/>
                  <w:marRight w:val="0"/>
                  <w:marTop w:val="0"/>
                  <w:marBottom w:val="0"/>
                  <w:divBdr>
                    <w:top w:val="none" w:sz="0" w:space="0" w:color="auto"/>
                    <w:left w:val="none" w:sz="0" w:space="0" w:color="auto"/>
                    <w:bottom w:val="none" w:sz="0" w:space="0" w:color="auto"/>
                    <w:right w:val="none" w:sz="0" w:space="0" w:color="auto"/>
                  </w:divBdr>
                  <w:divsChild>
                    <w:div w:id="1933276822">
                      <w:marLeft w:val="0"/>
                      <w:marRight w:val="3"/>
                      <w:marTop w:val="0"/>
                      <w:marBottom w:val="0"/>
                      <w:divBdr>
                        <w:top w:val="none" w:sz="0" w:space="0" w:color="auto"/>
                        <w:left w:val="none" w:sz="0" w:space="0" w:color="auto"/>
                        <w:bottom w:val="none" w:sz="0" w:space="0" w:color="auto"/>
                        <w:right w:val="none" w:sz="0" w:space="0" w:color="auto"/>
                      </w:divBdr>
                      <w:divsChild>
                        <w:div w:id="95178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oleObject" Target="embeddings/oleObject7.bin"/><Relationship Id="rId42" Type="http://schemas.openxmlformats.org/officeDocument/2006/relationships/image" Target="media/image19.png"/><Relationship Id="rId63" Type="http://schemas.openxmlformats.org/officeDocument/2006/relationships/oleObject" Target="embeddings/oleObject27.bin"/><Relationship Id="rId84" Type="http://schemas.openxmlformats.org/officeDocument/2006/relationships/image" Target="media/image39.jpeg"/><Relationship Id="rId138" Type="http://schemas.openxmlformats.org/officeDocument/2006/relationships/image" Target="media/image67.jpeg"/><Relationship Id="rId107" Type="http://schemas.openxmlformats.org/officeDocument/2006/relationships/oleObject" Target="embeddings/oleObject45.bin"/><Relationship Id="rId11" Type="http://schemas.openxmlformats.org/officeDocument/2006/relationships/image" Target="http://www.medievalcollectibles.com/images/Product/large/400508.png" TargetMode="External"/><Relationship Id="rId32" Type="http://schemas.openxmlformats.org/officeDocument/2006/relationships/image" Target="media/image14.png"/><Relationship Id="rId53" Type="http://schemas.openxmlformats.org/officeDocument/2006/relationships/oleObject" Target="embeddings/oleObject22.bin"/><Relationship Id="rId74" Type="http://schemas.openxmlformats.org/officeDocument/2006/relationships/oleObject" Target="embeddings/oleObject31.bin"/><Relationship Id="rId128" Type="http://schemas.openxmlformats.org/officeDocument/2006/relationships/image" Target="media/image61.jpeg"/><Relationship Id="rId149" Type="http://schemas.openxmlformats.org/officeDocument/2006/relationships/image" Target="media/image76.png"/><Relationship Id="rId5" Type="http://schemas.openxmlformats.org/officeDocument/2006/relationships/image" Target="media/image1.png"/><Relationship Id="rId95" Type="http://schemas.openxmlformats.org/officeDocument/2006/relationships/oleObject" Target="embeddings/oleObject39.bin"/><Relationship Id="rId22" Type="http://schemas.openxmlformats.org/officeDocument/2006/relationships/image" Target="media/image9.jpeg"/><Relationship Id="rId43" Type="http://schemas.openxmlformats.org/officeDocument/2006/relationships/oleObject" Target="embeddings/oleObject17.bin"/><Relationship Id="rId64" Type="http://schemas.openxmlformats.org/officeDocument/2006/relationships/image" Target="media/image30.png"/><Relationship Id="rId118" Type="http://schemas.openxmlformats.org/officeDocument/2006/relationships/image" Target="media/image56.png"/><Relationship Id="rId139" Type="http://schemas.openxmlformats.org/officeDocument/2006/relationships/hyperlink" Target="http://kultofathena.com/images/SL1012_l.jpg" TargetMode="External"/><Relationship Id="rId80" Type="http://schemas.openxmlformats.org/officeDocument/2006/relationships/image" Target="media/image37.jpeg"/><Relationship Id="rId85" Type="http://schemas.openxmlformats.org/officeDocument/2006/relationships/oleObject" Target="embeddings/oleObject35.bin"/><Relationship Id="rId150" Type="http://schemas.openxmlformats.org/officeDocument/2006/relationships/image" Target="media/image77.jpeg"/><Relationship Id="rId155" Type="http://schemas.openxmlformats.org/officeDocument/2006/relationships/image" Target="media/image80.jpeg"/><Relationship Id="rId12" Type="http://schemas.openxmlformats.org/officeDocument/2006/relationships/image" Target="media/image4.jpeg"/><Relationship Id="rId17" Type="http://schemas.openxmlformats.org/officeDocument/2006/relationships/image" Target="media/image7.png"/><Relationship Id="rId33" Type="http://schemas.openxmlformats.org/officeDocument/2006/relationships/oleObject" Target="embeddings/oleObject12.bin"/><Relationship Id="rId38" Type="http://schemas.openxmlformats.org/officeDocument/2006/relationships/image" Target="media/image17.jpeg"/><Relationship Id="rId59" Type="http://schemas.openxmlformats.org/officeDocument/2006/relationships/oleObject" Target="embeddings/oleObject25.bin"/><Relationship Id="rId103" Type="http://schemas.openxmlformats.org/officeDocument/2006/relationships/oleObject" Target="embeddings/oleObject43.bin"/><Relationship Id="rId108" Type="http://schemas.openxmlformats.org/officeDocument/2006/relationships/image" Target="media/image51.jpeg"/><Relationship Id="rId124" Type="http://schemas.openxmlformats.org/officeDocument/2006/relationships/image" Target="media/image59.jpeg"/><Relationship Id="rId129" Type="http://schemas.openxmlformats.org/officeDocument/2006/relationships/image" Target="http://www.museumreplicas.com/images/product/large/1650_1_.jpg" TargetMode="External"/><Relationship Id="rId54" Type="http://schemas.openxmlformats.org/officeDocument/2006/relationships/image" Target="media/image25.jpeg"/><Relationship Id="rId70" Type="http://schemas.openxmlformats.org/officeDocument/2006/relationships/oleObject" Target="embeddings/oleObject29.bin"/><Relationship Id="rId75" Type="http://schemas.openxmlformats.org/officeDocument/2006/relationships/image" Target="media/image35.png"/><Relationship Id="rId91" Type="http://schemas.openxmlformats.org/officeDocument/2006/relationships/oleObject" Target="embeddings/oleObject37.bin"/><Relationship Id="rId96" Type="http://schemas.openxmlformats.org/officeDocument/2006/relationships/image" Target="media/image45.png"/><Relationship Id="rId140" Type="http://schemas.openxmlformats.org/officeDocument/2006/relationships/image" Target="media/image68.jpeg"/><Relationship Id="rId145" Type="http://schemas.openxmlformats.org/officeDocument/2006/relationships/image" Target="media/image73.jpeg"/><Relationship Id="rId1" Type="http://schemas.openxmlformats.org/officeDocument/2006/relationships/numbering" Target="numbering.xml"/><Relationship Id="rId6" Type="http://schemas.openxmlformats.org/officeDocument/2006/relationships/oleObject" Target="embeddings/oleObject1.bin"/><Relationship Id="rId23" Type="http://schemas.openxmlformats.org/officeDocument/2006/relationships/oleObject" Target="embeddings/oleObject8.bin"/><Relationship Id="rId28" Type="http://schemas.openxmlformats.org/officeDocument/2006/relationships/image" Target="media/image12.jpeg"/><Relationship Id="rId49" Type="http://schemas.openxmlformats.org/officeDocument/2006/relationships/oleObject" Target="embeddings/oleObject20.bin"/><Relationship Id="rId114" Type="http://schemas.openxmlformats.org/officeDocument/2006/relationships/image" Target="media/image54.png"/><Relationship Id="rId119" Type="http://schemas.openxmlformats.org/officeDocument/2006/relationships/oleObject" Target="embeddings/oleObject50.bin"/><Relationship Id="rId44"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oleObject" Target="embeddings/oleObject28.bin"/><Relationship Id="rId81" Type="http://schemas.openxmlformats.org/officeDocument/2006/relationships/oleObject" Target="embeddings/oleObject33.bin"/><Relationship Id="rId86" Type="http://schemas.openxmlformats.org/officeDocument/2006/relationships/image" Target="media/image40.jpeg"/><Relationship Id="rId130" Type="http://schemas.openxmlformats.org/officeDocument/2006/relationships/image" Target="media/image62.jpeg"/><Relationship Id="rId135" Type="http://schemas.openxmlformats.org/officeDocument/2006/relationships/oleObject" Target="embeddings/oleObject53.bin"/><Relationship Id="rId151" Type="http://schemas.openxmlformats.org/officeDocument/2006/relationships/image" Target="media/image78.png"/><Relationship Id="rId156" Type="http://schemas.openxmlformats.org/officeDocument/2006/relationships/image" Target="media/image81.jpeg"/><Relationship Id="rId13" Type="http://schemas.openxmlformats.org/officeDocument/2006/relationships/image" Target="media/image5.png"/><Relationship Id="rId18" Type="http://schemas.openxmlformats.org/officeDocument/2006/relationships/oleObject" Target="embeddings/oleObject5.bin"/><Relationship Id="rId39" Type="http://schemas.openxmlformats.org/officeDocument/2006/relationships/oleObject" Target="embeddings/oleObject15.bin"/><Relationship Id="rId109" Type="http://schemas.openxmlformats.org/officeDocument/2006/relationships/image" Target="http://kultofathena.com/images/AH2009_2_l.jpg" TargetMode="External"/><Relationship Id="rId34" Type="http://schemas.openxmlformats.org/officeDocument/2006/relationships/image" Target="media/image15.jpeg"/><Relationship Id="rId50" Type="http://schemas.openxmlformats.org/officeDocument/2006/relationships/image" Target="media/image23.png"/><Relationship Id="rId55" Type="http://schemas.openxmlformats.org/officeDocument/2006/relationships/oleObject" Target="embeddings/oleObject23.bin"/><Relationship Id="rId76" Type="http://schemas.openxmlformats.org/officeDocument/2006/relationships/oleObject" Target="embeddings/oleObject32.bin"/><Relationship Id="rId97" Type="http://schemas.openxmlformats.org/officeDocument/2006/relationships/oleObject" Target="embeddings/oleObject40.bin"/><Relationship Id="rId104" Type="http://schemas.openxmlformats.org/officeDocument/2006/relationships/image" Target="media/image49.png"/><Relationship Id="rId120" Type="http://schemas.openxmlformats.org/officeDocument/2006/relationships/image" Target="media/image57.png"/><Relationship Id="rId125" Type="http://schemas.openxmlformats.org/officeDocument/2006/relationships/image" Target="http://kultofathena.com/images/601005_l.jpg" TargetMode="External"/><Relationship Id="rId141" Type="http://schemas.openxmlformats.org/officeDocument/2006/relationships/image" Target="media/image69.jpeg"/><Relationship Id="rId146" Type="http://schemas.openxmlformats.org/officeDocument/2006/relationships/image" Target="media/image74.png"/><Relationship Id="rId7" Type="http://schemas.openxmlformats.org/officeDocument/2006/relationships/image" Target="media/image2.png"/><Relationship Id="rId71" Type="http://schemas.openxmlformats.org/officeDocument/2006/relationships/image" Target="media/image33.png"/><Relationship Id="rId92" Type="http://schemas.openxmlformats.org/officeDocument/2006/relationships/image" Target="media/image43.jpeg"/><Relationship Id="rId2" Type="http://schemas.openxmlformats.org/officeDocument/2006/relationships/styles" Target="styles.xml"/><Relationship Id="rId29" Type="http://schemas.openxmlformats.org/officeDocument/2006/relationships/image" Target="http://www.museumreplicas.com/images/Product/medium/shields_viking-shield-brown_77.jpg" TargetMode="External"/><Relationship Id="rId24" Type="http://schemas.openxmlformats.org/officeDocument/2006/relationships/image" Target="media/image10.jpeg"/><Relationship Id="rId40" Type="http://schemas.openxmlformats.org/officeDocument/2006/relationships/image" Target="media/image18.png"/><Relationship Id="rId45" Type="http://schemas.openxmlformats.org/officeDocument/2006/relationships/oleObject" Target="embeddings/oleObject18.bin"/><Relationship Id="rId66" Type="http://schemas.openxmlformats.org/officeDocument/2006/relationships/hyperlink" Target="http://www.google.com/url?sa=i&amp;rct=j&amp;q=&amp;esrc=s&amp;source=images&amp;cd=&amp;cad=rja&amp;uact=8&amp;ved=0CAcQjRw&amp;url=http%3A%2F%2Fwww.medievalcollectibles.com%2Fp-1193-early-bronze-era-sword.aspx&amp;ei=xu0uVbqiKIywsAWKxoDYBg&amp;bvm=bv.90790515,d.b2w&amp;psig=AFQjCNG5khiuqZ3S478_8aFn2wNUR4myvA&amp;ust=1429225281203240" TargetMode="External"/><Relationship Id="rId87" Type="http://schemas.openxmlformats.org/officeDocument/2006/relationships/image" Target="http://kultofathena.com/images/AH2103_l.jpg" TargetMode="External"/><Relationship Id="rId110" Type="http://schemas.openxmlformats.org/officeDocument/2006/relationships/image" Target="media/image52.jpeg"/><Relationship Id="rId115" Type="http://schemas.openxmlformats.org/officeDocument/2006/relationships/oleObject" Target="embeddings/oleObject48.bin"/><Relationship Id="rId131" Type="http://schemas.openxmlformats.org/officeDocument/2006/relationships/image" Target="http://www.museumreplicas.com/images/product/large/190_2_.jpg" TargetMode="External"/><Relationship Id="rId136" Type="http://schemas.openxmlformats.org/officeDocument/2006/relationships/image" Target="media/image65.jpeg"/><Relationship Id="rId157" Type="http://schemas.openxmlformats.org/officeDocument/2006/relationships/fontTable" Target="fontTable.xml"/><Relationship Id="rId61" Type="http://schemas.openxmlformats.org/officeDocument/2006/relationships/oleObject" Target="embeddings/oleObject26.bin"/><Relationship Id="rId82" Type="http://schemas.openxmlformats.org/officeDocument/2006/relationships/image" Target="media/image38.jpeg"/><Relationship Id="rId152" Type="http://schemas.openxmlformats.org/officeDocument/2006/relationships/oleObject" Target="embeddings/oleObject55.bin"/><Relationship Id="rId19" Type="http://schemas.openxmlformats.org/officeDocument/2006/relationships/image" Target="media/image8.png"/><Relationship Id="rId14" Type="http://schemas.openxmlformats.org/officeDocument/2006/relationships/oleObject" Target="embeddings/oleObject3.bin"/><Relationship Id="rId30" Type="http://schemas.openxmlformats.org/officeDocument/2006/relationships/image" Target="media/image13.jpeg"/><Relationship Id="rId35" Type="http://schemas.openxmlformats.org/officeDocument/2006/relationships/oleObject" Target="embeddings/oleObject13.bin"/><Relationship Id="rId56" Type="http://schemas.openxmlformats.org/officeDocument/2006/relationships/image" Target="media/image26.jpeg"/><Relationship Id="rId77" Type="http://schemas.openxmlformats.org/officeDocument/2006/relationships/hyperlink" Target="http://www.google.com/url?sa=i&amp;rct=j&amp;q=&amp;esrc=s&amp;source=images&amp;cd=&amp;cad=rja&amp;uact=8&amp;ved=0CAcQjRw&amp;url=http%3A%2F%2Fhomu.komica.org%2F60%2Findex.php%3Fres%3D162778&amp;ei=GOwuVeevAYvosAXYpYDABg&amp;bvm=bv.90790515,d.b2w&amp;psig=AFQjCNFq2AlmawFGc0vwi71NFBgadlQgVg&amp;ust=1429224846279828" TargetMode="External"/><Relationship Id="rId100" Type="http://schemas.openxmlformats.org/officeDocument/2006/relationships/image" Target="media/image47.png"/><Relationship Id="rId105" Type="http://schemas.openxmlformats.org/officeDocument/2006/relationships/oleObject" Target="embeddings/oleObject44.bin"/><Relationship Id="rId126" Type="http://schemas.openxmlformats.org/officeDocument/2006/relationships/image" Target="media/image60.jpeg"/><Relationship Id="rId147" Type="http://schemas.openxmlformats.org/officeDocument/2006/relationships/oleObject" Target="embeddings/oleObject54.bin"/><Relationship Id="rId8" Type="http://schemas.openxmlformats.org/officeDocument/2006/relationships/oleObject" Target="embeddings/oleObject2.bin"/><Relationship Id="rId51" Type="http://schemas.openxmlformats.org/officeDocument/2006/relationships/oleObject" Target="embeddings/oleObject21.bin"/><Relationship Id="rId72" Type="http://schemas.openxmlformats.org/officeDocument/2006/relationships/oleObject" Target="embeddings/oleObject30.bin"/><Relationship Id="rId93" Type="http://schemas.openxmlformats.org/officeDocument/2006/relationships/oleObject" Target="embeddings/oleObject38.bin"/><Relationship Id="rId98" Type="http://schemas.openxmlformats.org/officeDocument/2006/relationships/image" Target="media/image46.jpeg"/><Relationship Id="rId121" Type="http://schemas.openxmlformats.org/officeDocument/2006/relationships/oleObject" Target="embeddings/oleObject51.bin"/><Relationship Id="rId142" Type="http://schemas.openxmlformats.org/officeDocument/2006/relationships/image" Target="media/image70.jpeg"/><Relationship Id="rId3" Type="http://schemas.openxmlformats.org/officeDocument/2006/relationships/settings" Target="settings.xml"/><Relationship Id="rId25" Type="http://schemas.openxmlformats.org/officeDocument/2006/relationships/oleObject" Target="embeddings/oleObject9.bin"/><Relationship Id="rId46" Type="http://schemas.openxmlformats.org/officeDocument/2006/relationships/image" Target="media/image21.png"/><Relationship Id="rId67" Type="http://schemas.openxmlformats.org/officeDocument/2006/relationships/image" Target="media/image31.jpeg"/><Relationship Id="rId116" Type="http://schemas.openxmlformats.org/officeDocument/2006/relationships/image" Target="media/image55.jpeg"/><Relationship Id="rId137" Type="http://schemas.openxmlformats.org/officeDocument/2006/relationships/image" Target="media/image66.jpeg"/><Relationship Id="rId158" Type="http://schemas.openxmlformats.org/officeDocument/2006/relationships/theme" Target="theme/theme1.xml"/><Relationship Id="rId20" Type="http://schemas.openxmlformats.org/officeDocument/2006/relationships/oleObject" Target="embeddings/oleObject6.bin"/><Relationship Id="rId41" Type="http://schemas.openxmlformats.org/officeDocument/2006/relationships/oleObject" Target="embeddings/oleObject16.bin"/><Relationship Id="rId62" Type="http://schemas.openxmlformats.org/officeDocument/2006/relationships/image" Target="media/image29.png"/><Relationship Id="rId83" Type="http://schemas.openxmlformats.org/officeDocument/2006/relationships/oleObject" Target="embeddings/oleObject34.bin"/><Relationship Id="rId88" Type="http://schemas.openxmlformats.org/officeDocument/2006/relationships/image" Target="media/image41.jpeg"/><Relationship Id="rId111" Type="http://schemas.openxmlformats.org/officeDocument/2006/relationships/oleObject" Target="embeddings/oleObject46.bin"/><Relationship Id="rId132" Type="http://schemas.openxmlformats.org/officeDocument/2006/relationships/image" Target="media/image63.jpeg"/><Relationship Id="rId153" Type="http://schemas.openxmlformats.org/officeDocument/2006/relationships/image" Target="media/image79.png"/><Relationship Id="rId15" Type="http://schemas.openxmlformats.org/officeDocument/2006/relationships/image" Target="media/image6.jpeg"/><Relationship Id="rId36" Type="http://schemas.openxmlformats.org/officeDocument/2006/relationships/image" Target="media/image16.png"/><Relationship Id="rId57" Type="http://schemas.openxmlformats.org/officeDocument/2006/relationships/oleObject" Target="embeddings/oleObject24.bin"/><Relationship Id="rId106" Type="http://schemas.openxmlformats.org/officeDocument/2006/relationships/image" Target="media/image50.png"/><Relationship Id="rId127" Type="http://schemas.openxmlformats.org/officeDocument/2006/relationships/image" Target="http://www.museumreplicas.com/images/product/large/543_2_.jpg" TargetMode="External"/><Relationship Id="rId10" Type="http://schemas.openxmlformats.org/officeDocument/2006/relationships/image" Target="media/image3.png"/><Relationship Id="rId31" Type="http://schemas.openxmlformats.org/officeDocument/2006/relationships/oleObject" Target="embeddings/oleObject11.bin"/><Relationship Id="rId52" Type="http://schemas.openxmlformats.org/officeDocument/2006/relationships/image" Target="media/image24.jpeg"/><Relationship Id="rId73" Type="http://schemas.openxmlformats.org/officeDocument/2006/relationships/image" Target="media/image34.png"/><Relationship Id="rId78" Type="http://schemas.openxmlformats.org/officeDocument/2006/relationships/image" Target="media/image36.png"/><Relationship Id="rId94" Type="http://schemas.openxmlformats.org/officeDocument/2006/relationships/image" Target="media/image44.png"/><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image" Target="media/image58.jpeg"/><Relationship Id="rId143" Type="http://schemas.openxmlformats.org/officeDocument/2006/relationships/image" Target="media/image71.jpeg"/><Relationship Id="rId148"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hyperlink" Target="http://www.google.com/url?sa=i&amp;rct=j&amp;q=&amp;esrc=s&amp;source=images&amp;cd=&amp;cad=rja&amp;uact=8&amp;ved=0CAcQjRw&amp;url=http%3A%2F%2Fwww.medievalcollectibles.com%2Fs-34-scottish-and-celtic-daggers.aspx&amp;ei=6vAuVY7aMIGNsAWDoYKYAw&amp;psig=AFQjCNFrH5fbLXVJbn7KTSffpaGpwW21Ww&amp;ust=1429226088546207" TargetMode="External"/><Relationship Id="rId26" Type="http://schemas.openxmlformats.org/officeDocument/2006/relationships/image" Target="media/image11.jpeg"/><Relationship Id="rId47" Type="http://schemas.openxmlformats.org/officeDocument/2006/relationships/oleObject" Target="embeddings/oleObject19.bin"/><Relationship Id="rId68" Type="http://schemas.openxmlformats.org/officeDocument/2006/relationships/image" Target="https://encrypted-tbn3.gstatic.com/images?q=tbn:ANd9GcTIjRYnHPrRIhtsok-ZvtHBjadqJc1nr2EurNTKbW-PNPUfa30_Gg" TargetMode="External"/><Relationship Id="rId89" Type="http://schemas.openxmlformats.org/officeDocument/2006/relationships/oleObject" Target="embeddings/oleObject36.bin"/><Relationship Id="rId112" Type="http://schemas.openxmlformats.org/officeDocument/2006/relationships/image" Target="media/image53.jpeg"/><Relationship Id="rId133" Type="http://schemas.openxmlformats.org/officeDocument/2006/relationships/image" Target="http://cart.occpaleo.com/images/products/detail/MAQ1.JPG" TargetMode="External"/><Relationship Id="rId154" Type="http://schemas.openxmlformats.org/officeDocument/2006/relationships/oleObject" Target="embeddings/oleObject56.bin"/><Relationship Id="rId16" Type="http://schemas.openxmlformats.org/officeDocument/2006/relationships/oleObject" Target="embeddings/oleObject4.bin"/><Relationship Id="rId37" Type="http://schemas.openxmlformats.org/officeDocument/2006/relationships/oleObject" Target="embeddings/oleObject14.bin"/><Relationship Id="rId58" Type="http://schemas.openxmlformats.org/officeDocument/2006/relationships/image" Target="media/image27.png"/><Relationship Id="rId79" Type="http://schemas.openxmlformats.org/officeDocument/2006/relationships/image" Target="http://homu.komica.org/60/src/1428767596335.png" TargetMode="External"/><Relationship Id="rId102" Type="http://schemas.openxmlformats.org/officeDocument/2006/relationships/image" Target="media/image48.png"/><Relationship Id="rId123" Type="http://schemas.openxmlformats.org/officeDocument/2006/relationships/oleObject" Target="embeddings/oleObject52.bin"/><Relationship Id="rId144" Type="http://schemas.openxmlformats.org/officeDocument/2006/relationships/image" Target="media/image72.jpeg"/><Relationship Id="rId90" Type="http://schemas.openxmlformats.org/officeDocument/2006/relationships/image" Target="media/image42.png"/><Relationship Id="rId27" Type="http://schemas.openxmlformats.org/officeDocument/2006/relationships/oleObject" Target="embeddings/oleObject10.bin"/><Relationship Id="rId48" Type="http://schemas.openxmlformats.org/officeDocument/2006/relationships/image" Target="media/image22.png"/><Relationship Id="rId69" Type="http://schemas.openxmlformats.org/officeDocument/2006/relationships/image" Target="media/image32.png"/><Relationship Id="rId113" Type="http://schemas.openxmlformats.org/officeDocument/2006/relationships/oleObject" Target="embeddings/oleObject47.bin"/><Relationship Id="rId134"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940</TotalTime>
  <Pages>50</Pages>
  <Words>11946</Words>
  <Characters>54236</Characters>
  <Application>Microsoft Office Word</Application>
  <DocSecurity>0</DocSecurity>
  <Lines>1291</Lines>
  <Paragraphs>648</Paragraphs>
  <ScaleCrop>false</ScaleCrop>
  <HeadingPairs>
    <vt:vector size="2" baseType="variant">
      <vt:variant>
        <vt:lpstr>Title</vt:lpstr>
      </vt:variant>
      <vt:variant>
        <vt:i4>1</vt:i4>
      </vt:variant>
    </vt:vector>
  </HeadingPairs>
  <TitlesOfParts>
    <vt:vector size="1" baseType="lpstr">
      <vt:lpstr>Crusader’s Axe</vt:lpstr>
    </vt:vector>
  </TitlesOfParts>
  <Company> </Company>
  <LinksUpToDate>false</LinksUpToDate>
  <CharactersWithSpaces>65534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Crusader’s Axe</dc:title>
  <dc:subject/>
  <dc:creator>C. David Belt</dc:creator>
  <cp:keywords/>
  <dc:description/>
  <cp:lastModifiedBy>C. David Belt</cp:lastModifiedBy>
  <cp:revision>49</cp:revision>
  <cp:lastPrinted>2020-12-31T17:29:00Z</cp:lastPrinted>
  <dcterms:created xsi:type="dcterms:W3CDTF">2015-04-15T18:35:00Z</dcterms:created>
  <dcterms:modified xsi:type="dcterms:W3CDTF">2022-12-29T22:42:00Z</dcterms:modified>
</cp:coreProperties>
</file>